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614EA" w14:textId="0DECAAB4" w:rsidR="006361FD" w:rsidRPr="00A00927" w:rsidRDefault="003C6CC8" w:rsidP="003C6CC8">
      <w:pPr>
        <w:ind w:left="-1134" w:firstLine="0"/>
        <w:jc w:val="center"/>
        <w:rPr>
          <w:sz w:val="28"/>
          <w:szCs w:val="28"/>
        </w:rPr>
      </w:pPr>
      <w:r w:rsidRPr="00A00927">
        <w:rPr>
          <w:sz w:val="28"/>
          <w:szCs w:val="28"/>
        </w:rPr>
        <w:t>Amazon Castel San Giovanni: Cominciano gli scioperi</w:t>
      </w:r>
    </w:p>
    <w:p w14:paraId="01900A6D" w14:textId="77777777" w:rsidR="003C6CC8" w:rsidRPr="00A00927" w:rsidRDefault="003C6CC8" w:rsidP="003C6CC8">
      <w:pPr>
        <w:ind w:left="-1134" w:firstLine="0"/>
        <w:jc w:val="center"/>
        <w:rPr>
          <w:sz w:val="28"/>
          <w:szCs w:val="28"/>
        </w:rPr>
      </w:pPr>
    </w:p>
    <w:p w14:paraId="570035C4" w14:textId="040D2AE8" w:rsidR="003C6CC8" w:rsidRPr="00A00927" w:rsidRDefault="003C6CC8" w:rsidP="003C6CC8">
      <w:pPr>
        <w:ind w:left="-1134" w:firstLine="0"/>
        <w:rPr>
          <w:sz w:val="28"/>
          <w:szCs w:val="28"/>
        </w:rPr>
      </w:pPr>
      <w:r w:rsidRPr="00A00927">
        <w:rPr>
          <w:sz w:val="28"/>
          <w:szCs w:val="28"/>
        </w:rPr>
        <w:t xml:space="preserve">Avrà inizio </w:t>
      </w:r>
      <w:r w:rsidR="00A00927">
        <w:rPr>
          <w:sz w:val="28"/>
          <w:szCs w:val="28"/>
        </w:rPr>
        <w:t>oggi</w:t>
      </w:r>
      <w:r w:rsidR="00603830" w:rsidRPr="00A00927">
        <w:rPr>
          <w:sz w:val="28"/>
          <w:szCs w:val="28"/>
        </w:rPr>
        <w:t>, 10 ottobre 2023,</w:t>
      </w:r>
      <w:r w:rsidRPr="00A00927">
        <w:rPr>
          <w:sz w:val="28"/>
          <w:szCs w:val="28"/>
        </w:rPr>
        <w:t xml:space="preserve"> con un pacchetto di scioperi intermittenti (2 ore nel turno mattutino) la protesta dei lavoratori di Castel San Giovanni dopo l’inaccettabile epilogo della trattativa per le retribuzioni dei lavoratori impiegati nella multinazionale.</w:t>
      </w:r>
    </w:p>
    <w:p w14:paraId="3B34CC18" w14:textId="05685DD8" w:rsidR="00A00927" w:rsidRDefault="003C6CC8" w:rsidP="003C6CC8">
      <w:pPr>
        <w:ind w:left="-1134" w:firstLine="0"/>
        <w:rPr>
          <w:sz w:val="28"/>
          <w:szCs w:val="28"/>
        </w:rPr>
      </w:pPr>
      <w:r w:rsidRPr="00A00927">
        <w:rPr>
          <w:sz w:val="28"/>
          <w:szCs w:val="28"/>
        </w:rPr>
        <w:t>Il risibile aumento</w:t>
      </w:r>
      <w:r w:rsidR="00A00927">
        <w:rPr>
          <w:sz w:val="28"/>
          <w:szCs w:val="28"/>
        </w:rPr>
        <w:t xml:space="preserve"> lordo</w:t>
      </w:r>
      <w:r w:rsidRPr="00A00927">
        <w:rPr>
          <w:sz w:val="28"/>
          <w:szCs w:val="28"/>
        </w:rPr>
        <w:t xml:space="preserve"> del 1,1% delle retribuzioni (che presumibilmente verrà assorbito già a gennaio dall’aumento del </w:t>
      </w:r>
      <w:proofErr w:type="spellStart"/>
      <w:r w:rsidRPr="00A00927">
        <w:rPr>
          <w:sz w:val="28"/>
          <w:szCs w:val="28"/>
        </w:rPr>
        <w:t>ccnl</w:t>
      </w:r>
      <w:proofErr w:type="spellEnd"/>
      <w:r w:rsidRPr="00A00927">
        <w:rPr>
          <w:sz w:val="28"/>
          <w:szCs w:val="28"/>
        </w:rPr>
        <w:t xml:space="preserve"> del commercio) non è accettabile</w:t>
      </w:r>
      <w:r w:rsidR="00A00927">
        <w:rPr>
          <w:sz w:val="28"/>
          <w:szCs w:val="28"/>
        </w:rPr>
        <w:t>.</w:t>
      </w:r>
      <w:r w:rsidRPr="00A00927">
        <w:rPr>
          <w:sz w:val="28"/>
          <w:szCs w:val="28"/>
        </w:rPr>
        <w:t xml:space="preserve"> </w:t>
      </w:r>
      <w:r w:rsidR="00A00927">
        <w:rPr>
          <w:sz w:val="28"/>
          <w:szCs w:val="28"/>
        </w:rPr>
        <w:t>S</w:t>
      </w:r>
      <w:r w:rsidRPr="00A00927">
        <w:rPr>
          <w:sz w:val="28"/>
          <w:szCs w:val="28"/>
        </w:rPr>
        <w:t xml:space="preserve">ia in considerazione del caro vita che aggredisce i redditi dei lavoratori sia in relazione ai profitti che incessantemente incassa Amazon. Non dimentichiamo la grande opportunità del </w:t>
      </w:r>
      <w:proofErr w:type="spellStart"/>
      <w:r w:rsidRPr="00A00927">
        <w:rPr>
          <w:sz w:val="28"/>
          <w:szCs w:val="28"/>
        </w:rPr>
        <w:t>Covid</w:t>
      </w:r>
      <w:proofErr w:type="spellEnd"/>
      <w:r w:rsidRPr="00A00927">
        <w:rPr>
          <w:sz w:val="28"/>
          <w:szCs w:val="28"/>
        </w:rPr>
        <w:t xml:space="preserve"> (tale si è rilevata la pandemia per Amazon) quando era possibile fare acquisti quasi esclusiva</w:t>
      </w:r>
      <w:r w:rsidR="00A00927">
        <w:rPr>
          <w:sz w:val="28"/>
          <w:szCs w:val="28"/>
        </w:rPr>
        <w:t>mente</w:t>
      </w:r>
      <w:bookmarkStart w:id="0" w:name="_GoBack"/>
      <w:bookmarkEnd w:id="0"/>
      <w:r w:rsidRPr="00A00927">
        <w:rPr>
          <w:sz w:val="28"/>
          <w:szCs w:val="28"/>
        </w:rPr>
        <w:t xml:space="preserve"> on line. </w:t>
      </w:r>
    </w:p>
    <w:p w14:paraId="66EB9D51" w14:textId="738690F4" w:rsidR="003C6CC8" w:rsidRPr="00A00927" w:rsidRDefault="003C6CC8" w:rsidP="003C6CC8">
      <w:pPr>
        <w:ind w:left="-1134" w:firstLine="0"/>
        <w:rPr>
          <w:sz w:val="28"/>
          <w:szCs w:val="28"/>
        </w:rPr>
      </w:pPr>
      <w:r w:rsidRPr="00A00927">
        <w:rPr>
          <w:sz w:val="28"/>
          <w:szCs w:val="28"/>
        </w:rPr>
        <w:t>Ma chi faceva i pacchetti non era on line!</w:t>
      </w:r>
    </w:p>
    <w:p w14:paraId="67EA81E4" w14:textId="77777777" w:rsidR="003C6CC8" w:rsidRPr="00A00927" w:rsidRDefault="003C6CC8" w:rsidP="003C6CC8">
      <w:pPr>
        <w:ind w:left="-1134" w:firstLine="0"/>
        <w:rPr>
          <w:sz w:val="28"/>
          <w:szCs w:val="28"/>
        </w:rPr>
      </w:pPr>
      <w:r w:rsidRPr="00A00927">
        <w:rPr>
          <w:sz w:val="28"/>
          <w:szCs w:val="28"/>
        </w:rPr>
        <w:t>Un’azienda che nemmeno paga le tasse in Italia ha realizzato extraprofitti che nessuno ha intaccato e che non ha voluto e non vuole condividere nemmeno con i lavoratori.</w:t>
      </w:r>
    </w:p>
    <w:p w14:paraId="753EED13" w14:textId="52384ACD" w:rsidR="003C6CC8" w:rsidRPr="00A00927" w:rsidRDefault="003C6CC8" w:rsidP="003C6CC8">
      <w:pPr>
        <w:ind w:left="-1134" w:firstLine="0"/>
        <w:rPr>
          <w:sz w:val="28"/>
          <w:szCs w:val="28"/>
        </w:rPr>
      </w:pPr>
      <w:r w:rsidRPr="00A00927">
        <w:rPr>
          <w:sz w:val="28"/>
          <w:szCs w:val="28"/>
        </w:rPr>
        <w:t xml:space="preserve">Se altre organizzazioni sindacali del comparto logistico (in tutti gli altri magazzini Amazon applica il </w:t>
      </w:r>
      <w:proofErr w:type="spellStart"/>
      <w:r w:rsidRPr="00A00927">
        <w:rPr>
          <w:sz w:val="28"/>
          <w:szCs w:val="28"/>
        </w:rPr>
        <w:t>ccnl</w:t>
      </w:r>
      <w:proofErr w:type="spellEnd"/>
      <w:r w:rsidRPr="00A00927">
        <w:rPr>
          <w:sz w:val="28"/>
          <w:szCs w:val="28"/>
        </w:rPr>
        <w:t xml:space="preserve"> della logistica) hanno accettato </w:t>
      </w:r>
      <w:r w:rsidR="00A00927">
        <w:rPr>
          <w:sz w:val="28"/>
          <w:szCs w:val="28"/>
        </w:rPr>
        <w:t>con soddisfazione</w:t>
      </w:r>
      <w:r w:rsidRPr="00A00927">
        <w:rPr>
          <w:sz w:val="28"/>
          <w:szCs w:val="28"/>
        </w:rPr>
        <w:t xml:space="preserve"> la “revisione retributiva” che con un aumento del 3% allinea le retribuzioni a quelle di Castel San Giovanni, noi riteniamo che ai lavoratori Amazon si debba di più.</w:t>
      </w:r>
    </w:p>
    <w:p w14:paraId="6A22C517" w14:textId="77777777" w:rsidR="00603830" w:rsidRPr="00A00927" w:rsidRDefault="003C6CC8" w:rsidP="003C6CC8">
      <w:pPr>
        <w:ind w:left="-1134" w:firstLine="0"/>
        <w:rPr>
          <w:sz w:val="28"/>
          <w:szCs w:val="28"/>
        </w:rPr>
      </w:pPr>
      <w:r w:rsidRPr="00A00927">
        <w:rPr>
          <w:sz w:val="28"/>
          <w:szCs w:val="28"/>
        </w:rPr>
        <w:t>Chiediamo</w:t>
      </w:r>
      <w:r w:rsidR="00603830" w:rsidRPr="00A00927">
        <w:rPr>
          <w:sz w:val="28"/>
          <w:szCs w:val="28"/>
        </w:rPr>
        <w:t>:</w:t>
      </w:r>
    </w:p>
    <w:p w14:paraId="4B5D6A39" w14:textId="02569CD3" w:rsidR="003C6CC8" w:rsidRPr="00A00927" w:rsidRDefault="00603830" w:rsidP="00603830">
      <w:pPr>
        <w:pStyle w:val="Paragrafoelenco"/>
        <w:numPr>
          <w:ilvl w:val="0"/>
          <w:numId w:val="4"/>
        </w:numPr>
        <w:rPr>
          <w:sz w:val="28"/>
          <w:szCs w:val="28"/>
        </w:rPr>
      </w:pPr>
      <w:r w:rsidRPr="00A00927">
        <w:rPr>
          <w:sz w:val="28"/>
          <w:szCs w:val="28"/>
        </w:rPr>
        <w:t>U</w:t>
      </w:r>
      <w:r w:rsidR="003C6CC8" w:rsidRPr="00A00927">
        <w:rPr>
          <w:sz w:val="28"/>
          <w:szCs w:val="28"/>
        </w:rPr>
        <w:t xml:space="preserve">na somma </w:t>
      </w:r>
      <w:r w:rsidRPr="00A00927">
        <w:rPr>
          <w:sz w:val="28"/>
          <w:szCs w:val="28"/>
        </w:rPr>
        <w:t>una tantum</w:t>
      </w:r>
      <w:r w:rsidR="003C6CC8" w:rsidRPr="00A00927">
        <w:rPr>
          <w:sz w:val="28"/>
          <w:szCs w:val="28"/>
        </w:rPr>
        <w:t xml:space="preserve"> in buoni benzina e buoni pasto superiore a</w:t>
      </w:r>
      <w:r w:rsidRPr="00A00927">
        <w:rPr>
          <w:sz w:val="28"/>
          <w:szCs w:val="28"/>
        </w:rPr>
        <w:t xml:space="preserve"> quella del 2022 che fu di 500 €.</w:t>
      </w:r>
      <w:r w:rsidR="003C6CC8" w:rsidRPr="00A00927">
        <w:rPr>
          <w:sz w:val="28"/>
          <w:szCs w:val="28"/>
        </w:rPr>
        <w:t xml:space="preserve">  </w:t>
      </w:r>
    </w:p>
    <w:p w14:paraId="44085CD4" w14:textId="6B65C561" w:rsidR="00603830" w:rsidRPr="00A00927" w:rsidRDefault="00603830" w:rsidP="00603830">
      <w:pPr>
        <w:pStyle w:val="Paragrafoelenco"/>
        <w:numPr>
          <w:ilvl w:val="0"/>
          <w:numId w:val="4"/>
        </w:numPr>
        <w:rPr>
          <w:sz w:val="28"/>
          <w:szCs w:val="28"/>
        </w:rPr>
      </w:pPr>
      <w:r w:rsidRPr="00A00927">
        <w:rPr>
          <w:sz w:val="28"/>
          <w:szCs w:val="28"/>
        </w:rPr>
        <w:t>L’aumento del ticket pasto da 7 a 8 € giornalieri</w:t>
      </w:r>
    </w:p>
    <w:p w14:paraId="1514C4F1" w14:textId="3BEFD7E4" w:rsidR="00603830" w:rsidRPr="00A00927" w:rsidRDefault="00603830" w:rsidP="00603830">
      <w:pPr>
        <w:pStyle w:val="Paragrafoelenco"/>
        <w:numPr>
          <w:ilvl w:val="0"/>
          <w:numId w:val="4"/>
        </w:numPr>
        <w:rPr>
          <w:sz w:val="28"/>
          <w:szCs w:val="28"/>
        </w:rPr>
      </w:pPr>
      <w:r w:rsidRPr="00A00927">
        <w:rPr>
          <w:sz w:val="28"/>
          <w:szCs w:val="28"/>
        </w:rPr>
        <w:t xml:space="preserve">La concessione di un abbonamento </w:t>
      </w:r>
      <w:r w:rsidR="00A00927">
        <w:rPr>
          <w:sz w:val="28"/>
          <w:szCs w:val="28"/>
        </w:rPr>
        <w:t>A</w:t>
      </w:r>
      <w:r w:rsidRPr="00A00927">
        <w:rPr>
          <w:sz w:val="28"/>
          <w:szCs w:val="28"/>
        </w:rPr>
        <w:t xml:space="preserve">mazon </w:t>
      </w:r>
      <w:r w:rsidR="00A00927">
        <w:rPr>
          <w:sz w:val="28"/>
          <w:szCs w:val="28"/>
        </w:rPr>
        <w:t>P</w:t>
      </w:r>
      <w:r w:rsidRPr="00A00927">
        <w:rPr>
          <w:sz w:val="28"/>
          <w:szCs w:val="28"/>
        </w:rPr>
        <w:t>rime gratuito per ogni dipendente (non avrebbe alcun costo per l’azienda)</w:t>
      </w:r>
    </w:p>
    <w:p w14:paraId="283192BF" w14:textId="00704E34" w:rsidR="00603830" w:rsidRPr="00A00927" w:rsidRDefault="00603830" w:rsidP="00603830">
      <w:pPr>
        <w:pStyle w:val="Paragrafoelenco"/>
        <w:ind w:left="-1134" w:firstLine="0"/>
        <w:rPr>
          <w:sz w:val="28"/>
          <w:szCs w:val="28"/>
        </w:rPr>
      </w:pPr>
      <w:r w:rsidRPr="00A00927">
        <w:rPr>
          <w:sz w:val="28"/>
          <w:szCs w:val="28"/>
        </w:rPr>
        <w:t>Nell’incontro del 2</w:t>
      </w:r>
      <w:r w:rsidR="00A00927">
        <w:rPr>
          <w:sz w:val="28"/>
          <w:szCs w:val="28"/>
        </w:rPr>
        <w:t>6</w:t>
      </w:r>
      <w:r w:rsidRPr="00A00927">
        <w:rPr>
          <w:sz w:val="28"/>
          <w:szCs w:val="28"/>
        </w:rPr>
        <w:t xml:space="preserve"> settembre scorso UGL Terziario ha manifestato all’azienda la propria insoddisfazione ed ha chiesto un incontro a breve per rivedere l’accordo e dare di più ai lavoratori.</w:t>
      </w:r>
    </w:p>
    <w:p w14:paraId="749F71AB" w14:textId="77777777" w:rsidR="00603830" w:rsidRPr="00A00927" w:rsidRDefault="00603830" w:rsidP="00603830">
      <w:pPr>
        <w:pStyle w:val="Paragrafoelenco"/>
        <w:ind w:left="-1134" w:firstLine="0"/>
        <w:rPr>
          <w:sz w:val="28"/>
          <w:szCs w:val="28"/>
        </w:rPr>
      </w:pPr>
    </w:p>
    <w:p w14:paraId="1DEB29D4" w14:textId="0D3D4EE9" w:rsidR="00603830" w:rsidRPr="00A00927" w:rsidRDefault="00603830" w:rsidP="00603830">
      <w:pPr>
        <w:pStyle w:val="Paragrafoelenco"/>
        <w:ind w:left="-1134" w:firstLine="0"/>
        <w:rPr>
          <w:sz w:val="28"/>
          <w:szCs w:val="28"/>
        </w:rPr>
      </w:pPr>
      <w:r w:rsidRPr="00A00927">
        <w:rPr>
          <w:sz w:val="28"/>
          <w:szCs w:val="28"/>
        </w:rPr>
        <w:t>La mobilitazione</w:t>
      </w:r>
      <w:r w:rsidR="00A00927" w:rsidRPr="00A00927">
        <w:rPr>
          <w:sz w:val="28"/>
          <w:szCs w:val="28"/>
        </w:rPr>
        <w:t>, che comincia con l’inizio del picco di lavoro di fine anno,</w:t>
      </w:r>
      <w:r w:rsidRPr="00A00927">
        <w:rPr>
          <w:sz w:val="28"/>
          <w:szCs w:val="28"/>
        </w:rPr>
        <w:t xml:space="preserve"> durerà finché l’azienda non muterà il suo atteggiamento accettando di raccogliere quelle proposte di civiltà del lavoro che vanno nella direzione della partecipazione dei lavoratori all’impresa. Non si chiedono regali ma almeno un premio aziendale a fronte di obiettivi concordati con l’azienda e che darebbero luogo a miglioramenti economici solo se raggiunti. I lavoratori offrono impegno e chiedono meritocrazia. Amazon risponde con i “livellamenti retributivi”.</w:t>
      </w:r>
    </w:p>
    <w:p w14:paraId="5F092331" w14:textId="6D354C27" w:rsidR="00603830" w:rsidRPr="00A00927" w:rsidRDefault="00603830" w:rsidP="00603830">
      <w:pPr>
        <w:pStyle w:val="Paragrafoelenco"/>
        <w:ind w:left="-1134" w:firstLine="0"/>
        <w:rPr>
          <w:sz w:val="28"/>
          <w:szCs w:val="28"/>
        </w:rPr>
      </w:pPr>
      <w:r w:rsidRPr="00A00927">
        <w:rPr>
          <w:sz w:val="28"/>
          <w:szCs w:val="28"/>
        </w:rPr>
        <w:t>E’ solo l’inizio di una mobilitazione alla q</w:t>
      </w:r>
      <w:r w:rsidR="00A00927">
        <w:rPr>
          <w:sz w:val="28"/>
          <w:szCs w:val="28"/>
        </w:rPr>
        <w:t xml:space="preserve">uale chiederemo adesione anche </w:t>
      </w:r>
      <w:r w:rsidRPr="00A00927">
        <w:rPr>
          <w:sz w:val="28"/>
          <w:szCs w:val="28"/>
        </w:rPr>
        <w:t xml:space="preserve">ai colleghi cui è applicato il </w:t>
      </w:r>
      <w:proofErr w:type="spellStart"/>
      <w:r w:rsidRPr="00A00927">
        <w:rPr>
          <w:sz w:val="28"/>
          <w:szCs w:val="28"/>
        </w:rPr>
        <w:t>ccnl</w:t>
      </w:r>
      <w:proofErr w:type="spellEnd"/>
      <w:r w:rsidRPr="00A00927">
        <w:rPr>
          <w:sz w:val="28"/>
          <w:szCs w:val="28"/>
        </w:rPr>
        <w:t xml:space="preserve"> logistica attraverso UGL Servizi e Merci che già è presente ed attiva in diversi magazzini.</w:t>
      </w:r>
    </w:p>
    <w:p w14:paraId="020E5610" w14:textId="77777777" w:rsidR="00603830" w:rsidRPr="00A00927" w:rsidRDefault="00603830" w:rsidP="00603830">
      <w:pPr>
        <w:pStyle w:val="Paragrafoelenco"/>
        <w:ind w:left="-1134" w:firstLine="0"/>
        <w:rPr>
          <w:sz w:val="28"/>
          <w:szCs w:val="28"/>
        </w:rPr>
      </w:pPr>
    </w:p>
    <w:p w14:paraId="48A3D050" w14:textId="0408F446" w:rsidR="00603830" w:rsidRPr="00A00927" w:rsidRDefault="00603830" w:rsidP="00603830">
      <w:pPr>
        <w:pStyle w:val="Paragrafoelenco"/>
        <w:ind w:left="-1134" w:firstLine="0"/>
        <w:jc w:val="center"/>
        <w:rPr>
          <w:sz w:val="28"/>
          <w:szCs w:val="28"/>
        </w:rPr>
      </w:pPr>
      <w:r w:rsidRPr="00A00927">
        <w:rPr>
          <w:sz w:val="28"/>
          <w:szCs w:val="28"/>
        </w:rPr>
        <w:t>E’ iniziato il picco dei ribelli</w:t>
      </w:r>
      <w:r w:rsidR="00A00927" w:rsidRPr="00A00927">
        <w:rPr>
          <w:sz w:val="28"/>
          <w:szCs w:val="28"/>
        </w:rPr>
        <w:t>!!!</w:t>
      </w:r>
    </w:p>
    <w:p w14:paraId="668FDAAC" w14:textId="77777777" w:rsidR="00A00927" w:rsidRPr="00A00927" w:rsidRDefault="00A00927" w:rsidP="00603830">
      <w:pPr>
        <w:pStyle w:val="Paragrafoelenco"/>
        <w:ind w:left="-1134" w:firstLine="0"/>
        <w:jc w:val="center"/>
        <w:rPr>
          <w:sz w:val="28"/>
          <w:szCs w:val="28"/>
        </w:rPr>
      </w:pPr>
    </w:p>
    <w:p w14:paraId="37C4EFFF" w14:textId="12DC958C" w:rsidR="00A00927" w:rsidRPr="00A00927" w:rsidRDefault="00A00927" w:rsidP="00A00927">
      <w:pPr>
        <w:pStyle w:val="Paragrafoelenco"/>
        <w:ind w:left="-1134" w:firstLine="0"/>
        <w:rPr>
          <w:sz w:val="28"/>
          <w:szCs w:val="28"/>
        </w:rPr>
      </w:pPr>
      <w:r w:rsidRPr="00A00927">
        <w:rPr>
          <w:sz w:val="28"/>
          <w:szCs w:val="28"/>
        </w:rPr>
        <w:t xml:space="preserve">LA RSU UGL Terziario                                                  </w:t>
      </w:r>
    </w:p>
    <w:p w14:paraId="556E25F1" w14:textId="77777777" w:rsidR="00A00927" w:rsidRPr="00A00927" w:rsidRDefault="00A00927" w:rsidP="00A00927">
      <w:pPr>
        <w:pStyle w:val="Paragrafoelenco"/>
        <w:ind w:left="-1134" w:firstLine="0"/>
        <w:rPr>
          <w:sz w:val="28"/>
          <w:szCs w:val="28"/>
        </w:rPr>
      </w:pPr>
      <w:r w:rsidRPr="00A00927">
        <w:rPr>
          <w:sz w:val="28"/>
          <w:szCs w:val="28"/>
        </w:rPr>
        <w:t xml:space="preserve">Veronica </w:t>
      </w:r>
      <w:proofErr w:type="spellStart"/>
      <w:r w:rsidRPr="00A00927">
        <w:rPr>
          <w:sz w:val="28"/>
          <w:szCs w:val="28"/>
        </w:rPr>
        <w:t>Rattazzi</w:t>
      </w:r>
      <w:proofErr w:type="spellEnd"/>
      <w:r w:rsidRPr="00A00927">
        <w:rPr>
          <w:sz w:val="28"/>
          <w:szCs w:val="28"/>
        </w:rPr>
        <w:t>, Elio Di Martino, Andrea Greco, Luca Milani</w:t>
      </w:r>
    </w:p>
    <w:p w14:paraId="16415B96" w14:textId="77777777" w:rsidR="00A00927" w:rsidRDefault="00A00927" w:rsidP="00A00927">
      <w:pPr>
        <w:pStyle w:val="Paragrafoelenco"/>
        <w:ind w:left="3120" w:firstLine="425"/>
        <w:rPr>
          <w:sz w:val="28"/>
          <w:szCs w:val="28"/>
        </w:rPr>
      </w:pPr>
    </w:p>
    <w:p w14:paraId="3EFCE5C7" w14:textId="77777777" w:rsidR="00A00927" w:rsidRPr="00A00927" w:rsidRDefault="00A00927" w:rsidP="00A00927">
      <w:pPr>
        <w:pStyle w:val="Paragrafoelenco"/>
        <w:ind w:left="3120" w:firstLine="425"/>
        <w:jc w:val="right"/>
        <w:rPr>
          <w:sz w:val="28"/>
          <w:szCs w:val="28"/>
        </w:rPr>
      </w:pPr>
      <w:r w:rsidRPr="00A00927">
        <w:rPr>
          <w:sz w:val="28"/>
          <w:szCs w:val="28"/>
        </w:rPr>
        <w:t xml:space="preserve"> </w:t>
      </w:r>
      <w:r w:rsidRPr="00A00927">
        <w:rPr>
          <w:sz w:val="28"/>
          <w:szCs w:val="28"/>
        </w:rPr>
        <w:t xml:space="preserve">Il Segretario Provinciale </w:t>
      </w:r>
    </w:p>
    <w:p w14:paraId="3ABC88C4" w14:textId="78C7B88A" w:rsidR="00A00927" w:rsidRPr="00A00927" w:rsidRDefault="00A00927" w:rsidP="00A00927">
      <w:pPr>
        <w:pStyle w:val="Paragrafoelenco"/>
        <w:ind w:left="5956" w:firstLine="425"/>
        <w:rPr>
          <w:sz w:val="28"/>
          <w:szCs w:val="28"/>
        </w:rPr>
      </w:pPr>
      <w:r w:rsidRPr="00A00927">
        <w:rPr>
          <w:sz w:val="28"/>
          <w:szCs w:val="28"/>
        </w:rPr>
        <w:t>Pino De Rosa</w:t>
      </w:r>
    </w:p>
    <w:sectPr w:rsidR="00A00927" w:rsidRPr="00A00927" w:rsidSect="00A00927">
      <w:headerReference w:type="even" r:id="rId11"/>
      <w:headerReference w:type="default" r:id="rId12"/>
      <w:footerReference w:type="even" r:id="rId13"/>
      <w:footerReference w:type="default" r:id="rId14"/>
      <w:headerReference w:type="first" r:id="rId15"/>
      <w:footerReference w:type="first" r:id="rId16"/>
      <w:type w:val="continuous"/>
      <w:pgSz w:w="11900" w:h="16840"/>
      <w:pgMar w:top="2410" w:right="1134" w:bottom="1660" w:left="2268" w:header="964" w:footer="454" w:gutter="0"/>
      <w:pgNumType w:start="1" w:chapStyle="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8A706" w14:textId="77777777" w:rsidR="00926EB4" w:rsidRDefault="00926EB4" w:rsidP="00D679D1">
      <w:pPr>
        <w:spacing w:line="240" w:lineRule="auto"/>
      </w:pPr>
      <w:r>
        <w:separator/>
      </w:r>
    </w:p>
  </w:endnote>
  <w:endnote w:type="continuationSeparator" w:id="0">
    <w:p w14:paraId="3EE503D1" w14:textId="77777777" w:rsidR="00926EB4" w:rsidRDefault="00926EB4" w:rsidP="00D67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Frutiger LT Std 67 Bold Cn">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Open Sans Light">
    <w:altName w:val="Arial"/>
    <w:charset w:val="00"/>
    <w:family w:val="swiss"/>
    <w:pitch w:val="variable"/>
    <w:sig w:usb0="E00002EF" w:usb1="4000205B" w:usb2="00000028" w:usb3="00000000" w:csb0="0000019F" w:csb1="00000000"/>
  </w:font>
  <w:font w:name="Open Sans">
    <w:altName w:val="Arial"/>
    <w:charset w:val="00"/>
    <w:family w:val="swiss"/>
    <w:pitch w:val="variable"/>
    <w:sig w:usb0="00000001"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64DB1" w14:textId="77777777" w:rsidR="006579C3" w:rsidRDefault="006579C3" w:rsidP="0083129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5BF7D54" w14:textId="77777777" w:rsidR="006579C3" w:rsidRDefault="006579C3" w:rsidP="0083129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CA712" w14:textId="77777777" w:rsidR="006579C3" w:rsidRDefault="006579C3" w:rsidP="00831299">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FAD95" w14:textId="77777777" w:rsidR="00925C3F" w:rsidRPr="007511CB" w:rsidRDefault="006579C3" w:rsidP="007511CB">
    <w:pPr>
      <w:pStyle w:val="piedeUGL"/>
      <w:tabs>
        <w:tab w:val="left" w:pos="5103"/>
      </w:tabs>
      <w:ind w:left="-1418"/>
      <w:rPr>
        <w:rFonts w:ascii="Times New Roman" w:hAnsi="Times New Roman" w:cs="Times New Roman"/>
        <w:b/>
        <w:color w:val="26345F"/>
        <w:sz w:val="20"/>
        <w:szCs w:val="20"/>
      </w:rPr>
    </w:pPr>
    <w:r w:rsidRPr="007511CB">
      <w:rPr>
        <w:rFonts w:ascii="Times New Roman" w:hAnsi="Times New Roman" w:cs="Times New Roman"/>
        <w:b/>
        <w:color w:val="26345F"/>
        <w:sz w:val="20"/>
        <w:szCs w:val="20"/>
      </w:rPr>
      <w:t>UGL</w:t>
    </w:r>
    <w:r w:rsidR="005F37B7" w:rsidRPr="007511CB">
      <w:rPr>
        <w:rFonts w:ascii="Times New Roman" w:hAnsi="Times New Roman" w:cs="Times New Roman"/>
        <w:b/>
        <w:color w:val="26345F"/>
        <w:sz w:val="20"/>
        <w:szCs w:val="20"/>
      </w:rPr>
      <w:t xml:space="preserve"> Terziario </w:t>
    </w:r>
    <w:r w:rsidR="007511CB" w:rsidRPr="007511CB">
      <w:rPr>
        <w:rFonts w:ascii="Times New Roman" w:hAnsi="Times New Roman" w:cs="Times New Roman"/>
        <w:b/>
        <w:bCs/>
        <w:color w:val="26345F"/>
        <w:sz w:val="20"/>
        <w:szCs w:val="20"/>
      </w:rPr>
      <w:t>Piacenza, Cremona, Lodi</w:t>
    </w:r>
  </w:p>
  <w:p w14:paraId="37230A44" w14:textId="77777777" w:rsidR="003C3455" w:rsidRPr="007511CB" w:rsidRDefault="00F36E4C" w:rsidP="007511CB">
    <w:pPr>
      <w:pStyle w:val="piedeUGL"/>
      <w:tabs>
        <w:tab w:val="left" w:pos="5103"/>
      </w:tabs>
      <w:ind w:left="-1418"/>
      <w:rPr>
        <w:rFonts w:ascii="Times New Roman" w:hAnsi="Times New Roman" w:cs="Times New Roman"/>
        <w:bCs/>
        <w:color w:val="26345F"/>
        <w:sz w:val="20"/>
        <w:szCs w:val="20"/>
      </w:rPr>
    </w:pPr>
    <w:r w:rsidRPr="007511CB">
      <w:rPr>
        <w:rFonts w:ascii="Times New Roman" w:hAnsi="Times New Roman" w:cs="Times New Roman"/>
        <w:bCs/>
        <w:color w:val="26345F"/>
        <w:sz w:val="20"/>
        <w:szCs w:val="20"/>
      </w:rPr>
      <w:t>Via Monticello, 3</w:t>
    </w:r>
    <w:r w:rsidR="000B4858" w:rsidRPr="007511CB">
      <w:rPr>
        <w:rFonts w:ascii="Times New Roman" w:hAnsi="Times New Roman" w:cs="Times New Roman"/>
        <w:bCs/>
        <w:color w:val="26345F"/>
        <w:sz w:val="20"/>
        <w:szCs w:val="20"/>
      </w:rPr>
      <w:t xml:space="preserve"> </w:t>
    </w:r>
    <w:r w:rsidRPr="007511CB">
      <w:rPr>
        <w:rFonts w:ascii="Times New Roman" w:hAnsi="Times New Roman" w:cs="Times New Roman"/>
        <w:bCs/>
        <w:color w:val="26345F"/>
        <w:sz w:val="20"/>
        <w:szCs w:val="20"/>
      </w:rPr>
      <w:t xml:space="preserve"> 29121 Piacenza </w:t>
    </w:r>
  </w:p>
  <w:p w14:paraId="564DA413" w14:textId="77777777" w:rsidR="007511CB" w:rsidRPr="007511CB" w:rsidRDefault="00F36E4C" w:rsidP="007511CB">
    <w:pPr>
      <w:pStyle w:val="Testonormale"/>
      <w:ind w:left="-1418"/>
      <w:rPr>
        <w:rFonts w:ascii="Times New Roman" w:hAnsi="Times New Roman"/>
        <w:bCs/>
        <w:color w:val="26345F"/>
        <w:sz w:val="20"/>
        <w:szCs w:val="20"/>
        <w:lang w:val="en-US"/>
      </w:rPr>
    </w:pPr>
    <w:r w:rsidRPr="007511CB">
      <w:rPr>
        <w:rFonts w:ascii="Times New Roman" w:hAnsi="Times New Roman"/>
        <w:color w:val="1F497D"/>
        <w:sz w:val="20"/>
        <w:szCs w:val="20"/>
        <w:lang w:val="en-US"/>
      </w:rPr>
      <w:t>Tel. / Fax. +39 0523.69.33.74</w:t>
    </w:r>
    <w:r w:rsidR="00D4723C" w:rsidRPr="007511CB">
      <w:rPr>
        <w:rFonts w:ascii="Times New Roman" w:hAnsi="Times New Roman"/>
        <w:bCs/>
        <w:color w:val="26345F"/>
        <w:sz w:val="20"/>
        <w:szCs w:val="20"/>
        <w:lang w:val="en-US"/>
      </w:rPr>
      <w:t xml:space="preserve"> </w:t>
    </w:r>
    <w:r w:rsidR="005F37B7" w:rsidRPr="007511CB">
      <w:rPr>
        <w:rFonts w:ascii="Times New Roman" w:hAnsi="Times New Roman"/>
        <w:bCs/>
        <w:color w:val="26345F"/>
        <w:sz w:val="20"/>
        <w:szCs w:val="20"/>
        <w:lang w:val="en-US"/>
      </w:rPr>
      <w:t>MAIL</w:t>
    </w:r>
    <w:r w:rsidRPr="007511CB">
      <w:rPr>
        <w:rFonts w:ascii="Times New Roman" w:hAnsi="Times New Roman"/>
        <w:bCs/>
        <w:color w:val="26345F"/>
        <w:sz w:val="20"/>
        <w:szCs w:val="20"/>
        <w:lang w:val="en-US"/>
      </w:rPr>
      <w:t xml:space="preserve"> </w:t>
    </w:r>
  </w:p>
  <w:p w14:paraId="7B9C50C7" w14:textId="77777777" w:rsidR="006579C3" w:rsidRPr="007511CB" w:rsidRDefault="00F36E4C" w:rsidP="007511CB">
    <w:pPr>
      <w:pStyle w:val="Testonormale"/>
      <w:ind w:left="-1418"/>
      <w:rPr>
        <w:rFonts w:ascii="Times New Roman" w:hAnsi="Times New Roman"/>
        <w:color w:val="1F497D"/>
        <w:sz w:val="20"/>
        <w:szCs w:val="20"/>
        <w:lang w:val="en-US"/>
      </w:rPr>
    </w:pPr>
    <w:r w:rsidRPr="007511CB">
      <w:rPr>
        <w:rFonts w:ascii="Times New Roman" w:hAnsi="Times New Roman"/>
        <w:i/>
        <w:color w:val="1F497D"/>
        <w:sz w:val="20"/>
        <w:szCs w:val="20"/>
        <w:lang w:val="en-US"/>
      </w:rPr>
      <w:t xml:space="preserve"> </w:t>
    </w:r>
    <w:hyperlink r:id="rId1" w:history="1">
      <w:r w:rsidR="0066168D" w:rsidRPr="007511CB">
        <w:rPr>
          <w:rStyle w:val="Collegamentoipertestuale"/>
          <w:rFonts w:ascii="Times New Roman" w:hAnsi="Times New Roman"/>
          <w:b/>
          <w:i/>
          <w:sz w:val="20"/>
          <w:szCs w:val="20"/>
          <w:lang w:val="en-US"/>
        </w:rPr>
        <w:t>pino.derosa@uglterziario.it</w:t>
      </w:r>
    </w:hyperlink>
    <w:r w:rsidR="0066168D" w:rsidRPr="007511CB">
      <w:rPr>
        <w:rFonts w:ascii="Times New Roman" w:hAnsi="Times New Roman"/>
        <w:b/>
        <w:i/>
        <w:color w:val="1F497D"/>
        <w:sz w:val="20"/>
        <w:szCs w:val="20"/>
        <w:lang w:val="en-US"/>
      </w:rPr>
      <w:t xml:space="preserve"> </w:t>
    </w:r>
    <w:r w:rsidR="005F37B7" w:rsidRPr="007511CB">
      <w:rPr>
        <w:rFonts w:ascii="Times New Roman" w:hAnsi="Times New Roman"/>
        <w:bCs/>
        <w:color w:val="26345F"/>
        <w:sz w:val="20"/>
        <w:szCs w:val="20"/>
        <w:lang w:val="en-US"/>
      </w:rPr>
      <w:t xml:space="preserve"> PEC </w:t>
    </w:r>
    <w:hyperlink r:id="rId2" w:history="1">
      <w:r w:rsidRPr="007511CB">
        <w:rPr>
          <w:rStyle w:val="Collegamentoipertestuale"/>
          <w:rFonts w:ascii="Times New Roman" w:hAnsi="Times New Roman"/>
          <w:bCs/>
          <w:sz w:val="20"/>
          <w:szCs w:val="20"/>
          <w:lang w:val="en-US"/>
        </w:rPr>
        <w:t>uglterziarioer@pec.it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D1B97" w14:textId="77777777" w:rsidR="00926EB4" w:rsidRDefault="00926EB4" w:rsidP="00D679D1">
      <w:pPr>
        <w:spacing w:line="240" w:lineRule="auto"/>
      </w:pPr>
      <w:r>
        <w:separator/>
      </w:r>
    </w:p>
  </w:footnote>
  <w:footnote w:type="continuationSeparator" w:id="0">
    <w:p w14:paraId="37CB3C5A" w14:textId="77777777" w:rsidR="00926EB4" w:rsidRDefault="00926EB4" w:rsidP="00D67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3EA9E" w14:textId="77777777" w:rsidR="006579C3" w:rsidRDefault="006579C3" w:rsidP="00444FF5">
    <w:pPr>
      <w:pStyle w:val="Intestazione"/>
      <w:framePr w:wrap="none"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3D6C808C" w14:textId="77777777" w:rsidR="006579C3" w:rsidRDefault="006579C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95B73" w14:textId="77777777" w:rsidR="006579C3" w:rsidRPr="001168EF" w:rsidRDefault="00D31661" w:rsidP="00ED16FE">
    <w:pPr>
      <w:pStyle w:val="Intestazione"/>
      <w:ind w:firstLine="360"/>
    </w:pPr>
    <w:r>
      <w:tab/>
    </w:r>
    <w:r>
      <w:tab/>
    </w:r>
    <w:r>
      <w:rPr>
        <w:noProof/>
        <w:lang w:eastAsia="it-IT"/>
      </w:rPr>
      <w:drawing>
        <wp:inline distT="0" distB="0" distL="0" distR="0" wp14:anchorId="480B087B" wp14:editId="6A513D68">
          <wp:extent cx="847725" cy="833120"/>
          <wp:effectExtent l="0" t="0" r="9525" b="5080"/>
          <wp:docPr id="3" name="Immagine 3"/>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33120"/>
                  </a:xfrm>
                  <a:prstGeom prst="rect">
                    <a:avLst/>
                  </a:prstGeom>
                  <a:noFill/>
                  <a:ln>
                    <a:noFill/>
                  </a:ln>
                </pic:spPr>
              </pic:pic>
            </a:graphicData>
          </a:graphic>
        </wp:inline>
      </w:drawing>
    </w:r>
    <w:r w:rsidR="006579C3" w:rsidRPr="006E2DFE">
      <w:rPr>
        <w:noProof/>
        <w:lang w:eastAsia="it-IT"/>
      </w:rPr>
      <w:drawing>
        <wp:anchor distT="0" distB="0" distL="114300" distR="114300" simplePos="0" relativeHeight="251671040" behindDoc="1" locked="1" layoutInCell="1" allowOverlap="1" wp14:anchorId="49ADC01B" wp14:editId="29AFB948">
          <wp:simplePos x="0" y="0"/>
          <wp:positionH relativeFrom="page">
            <wp:posOffset>8890</wp:posOffset>
          </wp:positionH>
          <wp:positionV relativeFrom="paragraph">
            <wp:posOffset>-612140</wp:posOffset>
          </wp:positionV>
          <wp:extent cx="7559675" cy="197866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jpg"/>
                  <pic:cNvPicPr/>
                </pic:nvPicPr>
                <pic:blipFill>
                  <a:blip r:embed="rId2"/>
                  <a:stretch>
                    <a:fillRect/>
                  </a:stretch>
                </pic:blipFill>
                <pic:spPr>
                  <a:xfrm>
                    <a:off x="0" y="0"/>
                    <a:ext cx="7559675" cy="19786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E4876" w14:textId="77777777" w:rsidR="006579C3" w:rsidRDefault="007511CB" w:rsidP="007511CB">
    <w:pPr>
      <w:pStyle w:val="Intestazione"/>
      <w:ind w:right="-7" w:firstLine="0"/>
      <w:jc w:val="center"/>
    </w:pPr>
    <w:r>
      <w:t xml:space="preserve">                                                                                                                                                                   </w:t>
    </w:r>
    <w:r w:rsidR="006579C3">
      <w:rPr>
        <w:noProof/>
        <w:lang w:eastAsia="it-IT"/>
      </w:rPr>
      <mc:AlternateContent>
        <mc:Choice Requires="wps">
          <w:drawing>
            <wp:anchor distT="0" distB="0" distL="114300" distR="114300" simplePos="0" relativeHeight="251668992" behindDoc="0" locked="0" layoutInCell="1" allowOverlap="1" wp14:anchorId="5563C118" wp14:editId="6EF38990">
              <wp:simplePos x="0" y="0"/>
              <wp:positionH relativeFrom="column">
                <wp:posOffset>-9413</wp:posOffset>
              </wp:positionH>
              <wp:positionV relativeFrom="paragraph">
                <wp:posOffset>345291</wp:posOffset>
              </wp:positionV>
              <wp:extent cx="1978660" cy="839096"/>
              <wp:effectExtent l="0" t="0" r="2540" b="0"/>
              <wp:wrapNone/>
              <wp:docPr id="2" name="Casella di testo 2"/>
              <wp:cNvGraphicFramePr/>
              <a:graphic xmlns:a="http://schemas.openxmlformats.org/drawingml/2006/main">
                <a:graphicData uri="http://schemas.microsoft.com/office/word/2010/wordprocessingShape">
                  <wps:wsp>
                    <wps:cNvSpPr txBox="1"/>
                    <wps:spPr>
                      <a:xfrm>
                        <a:off x="0" y="0"/>
                        <a:ext cx="1978660" cy="839096"/>
                      </a:xfrm>
                      <a:prstGeom prst="rect">
                        <a:avLst/>
                      </a:prstGeom>
                      <a:noFill/>
                      <a:ln w="6350">
                        <a:noFill/>
                      </a:ln>
                    </wps:spPr>
                    <wps:txbx>
                      <w:txbxContent>
                        <w:p w14:paraId="482070EA" w14:textId="77777777" w:rsidR="006579C3" w:rsidRPr="00861515" w:rsidRDefault="00C02C01" w:rsidP="005E3ADC">
                          <w:pPr>
                            <w:pStyle w:val="specifica2ugl"/>
                            <w:rPr>
                              <w:sz w:val="20"/>
                              <w:szCs w:val="20"/>
                            </w:rPr>
                          </w:pPr>
                          <w:r>
                            <w:rPr>
                              <w:sz w:val="20"/>
                              <w:szCs w:val="20"/>
                            </w:rPr>
                            <w:t xml:space="preserve">Terziario </w:t>
                          </w:r>
                          <w:r w:rsidR="00F36E4C">
                            <w:rPr>
                              <w:sz w:val="20"/>
                              <w:szCs w:val="20"/>
                            </w:rPr>
                            <w:t>Piacenza</w:t>
                          </w:r>
                          <w:r w:rsidR="007511CB">
                            <w:rPr>
                              <w:sz w:val="20"/>
                              <w:szCs w:val="20"/>
                            </w:rPr>
                            <w:t>, Cremona, Lodi</w:t>
                          </w:r>
                          <w:r w:rsidR="00F36E4C">
                            <w:rPr>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63C118" id="_x0000_t202" coordsize="21600,21600" o:spt="202" path="m,l,21600r21600,l21600,xe">
              <v:stroke joinstyle="miter"/>
              <v:path gradientshapeok="t" o:connecttype="rect"/>
            </v:shapetype>
            <v:shape id="Casella di testo 2" o:spid="_x0000_s1026" type="#_x0000_t202" style="position:absolute;left:0;text-align:left;margin-left:-.75pt;margin-top:27.2pt;width:155.8pt;height:66.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" filled="f" stroked="f" strokeweight=".5pt">
              <v:textbox inset="0,0,0,0">
                <w:txbxContent>
                  <w:p w14:paraId="482070EA" w14:textId="77777777" w:rsidR="006579C3" w:rsidRPr="00861515" w:rsidRDefault="00C02C01" w:rsidP="005E3ADC">
                    <w:pPr>
                      <w:pStyle w:val="specifica2ugl"/>
                      <w:rPr>
                        <w:sz w:val="20"/>
                        <w:szCs w:val="20"/>
                      </w:rPr>
                    </w:pPr>
                    <w:r>
                      <w:rPr>
                        <w:sz w:val="20"/>
                        <w:szCs w:val="20"/>
                      </w:rPr>
                      <w:t xml:space="preserve">Terziario </w:t>
                    </w:r>
                    <w:r w:rsidR="00F36E4C">
                      <w:rPr>
                        <w:sz w:val="20"/>
                        <w:szCs w:val="20"/>
                      </w:rPr>
                      <w:t>Piacenza</w:t>
                    </w:r>
                    <w:r w:rsidR="007511CB">
                      <w:rPr>
                        <w:sz w:val="20"/>
                        <w:szCs w:val="20"/>
                      </w:rPr>
                      <w:t>, Cremona, Lodi</w:t>
                    </w:r>
                    <w:r w:rsidR="00F36E4C">
                      <w:rPr>
                        <w:sz w:val="20"/>
                        <w:szCs w:val="20"/>
                      </w:rPr>
                      <w:t xml:space="preserve"> </w:t>
                    </w:r>
                  </w:p>
                </w:txbxContent>
              </v:textbox>
            </v:shape>
          </w:pict>
        </mc:Fallback>
      </mc:AlternateContent>
    </w:r>
    <w:r w:rsidR="006579C3">
      <w:rPr>
        <w:noProof/>
        <w:lang w:eastAsia="it-IT"/>
      </w:rPr>
      <w:drawing>
        <wp:anchor distT="0" distB="0" distL="114300" distR="114300" simplePos="0" relativeHeight="251665920" behindDoc="1" locked="1" layoutInCell="1" allowOverlap="1" wp14:anchorId="0FF13CF8" wp14:editId="34BCC00D">
          <wp:simplePos x="0" y="0"/>
          <wp:positionH relativeFrom="page">
            <wp:posOffset>10795</wp:posOffset>
          </wp:positionH>
          <wp:positionV relativeFrom="paragraph">
            <wp:posOffset>-612140</wp:posOffset>
          </wp:positionV>
          <wp:extent cx="7559675" cy="197802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jpg"/>
                  <pic:cNvPicPr/>
                </pic:nvPicPr>
                <pic:blipFill>
                  <a:blip r:embed="rId1"/>
                  <a:stretch>
                    <a:fillRect/>
                  </a:stretch>
                </pic:blipFill>
                <pic:spPr>
                  <a:xfrm>
                    <a:off x="0" y="0"/>
                    <a:ext cx="7559675" cy="1978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C7C6C"/>
    <w:multiLevelType w:val="hybridMultilevel"/>
    <w:tmpl w:val="38DE1E3C"/>
    <w:lvl w:ilvl="0" w:tplc="04100003">
      <w:start w:val="1"/>
      <w:numFmt w:val="bullet"/>
      <w:lvlText w:val="o"/>
      <w:lvlJc w:val="left"/>
      <w:pPr>
        <w:ind w:left="-414" w:hanging="360"/>
      </w:pPr>
      <w:rPr>
        <w:rFonts w:ascii="Courier New" w:hAnsi="Courier New" w:cs="Courier New" w:hint="default"/>
      </w:rPr>
    </w:lvl>
    <w:lvl w:ilvl="1" w:tplc="04100003" w:tentative="1">
      <w:start w:val="1"/>
      <w:numFmt w:val="bullet"/>
      <w:lvlText w:val="o"/>
      <w:lvlJc w:val="left"/>
      <w:pPr>
        <w:ind w:left="306" w:hanging="360"/>
      </w:pPr>
      <w:rPr>
        <w:rFonts w:ascii="Courier New" w:hAnsi="Courier New" w:cs="Courier New" w:hint="default"/>
      </w:rPr>
    </w:lvl>
    <w:lvl w:ilvl="2" w:tplc="04100005" w:tentative="1">
      <w:start w:val="1"/>
      <w:numFmt w:val="bullet"/>
      <w:lvlText w:val=""/>
      <w:lvlJc w:val="left"/>
      <w:pPr>
        <w:ind w:left="1026" w:hanging="360"/>
      </w:pPr>
      <w:rPr>
        <w:rFonts w:ascii="Wingdings" w:hAnsi="Wingdings" w:hint="default"/>
      </w:rPr>
    </w:lvl>
    <w:lvl w:ilvl="3" w:tplc="04100001" w:tentative="1">
      <w:start w:val="1"/>
      <w:numFmt w:val="bullet"/>
      <w:lvlText w:val=""/>
      <w:lvlJc w:val="left"/>
      <w:pPr>
        <w:ind w:left="1746" w:hanging="360"/>
      </w:pPr>
      <w:rPr>
        <w:rFonts w:ascii="Symbol" w:hAnsi="Symbol" w:hint="default"/>
      </w:rPr>
    </w:lvl>
    <w:lvl w:ilvl="4" w:tplc="04100003" w:tentative="1">
      <w:start w:val="1"/>
      <w:numFmt w:val="bullet"/>
      <w:lvlText w:val="o"/>
      <w:lvlJc w:val="left"/>
      <w:pPr>
        <w:ind w:left="2466" w:hanging="360"/>
      </w:pPr>
      <w:rPr>
        <w:rFonts w:ascii="Courier New" w:hAnsi="Courier New" w:cs="Courier New" w:hint="default"/>
      </w:rPr>
    </w:lvl>
    <w:lvl w:ilvl="5" w:tplc="04100005" w:tentative="1">
      <w:start w:val="1"/>
      <w:numFmt w:val="bullet"/>
      <w:lvlText w:val=""/>
      <w:lvlJc w:val="left"/>
      <w:pPr>
        <w:ind w:left="3186" w:hanging="360"/>
      </w:pPr>
      <w:rPr>
        <w:rFonts w:ascii="Wingdings" w:hAnsi="Wingdings" w:hint="default"/>
      </w:rPr>
    </w:lvl>
    <w:lvl w:ilvl="6" w:tplc="04100001" w:tentative="1">
      <w:start w:val="1"/>
      <w:numFmt w:val="bullet"/>
      <w:lvlText w:val=""/>
      <w:lvlJc w:val="left"/>
      <w:pPr>
        <w:ind w:left="3906" w:hanging="360"/>
      </w:pPr>
      <w:rPr>
        <w:rFonts w:ascii="Symbol" w:hAnsi="Symbol" w:hint="default"/>
      </w:rPr>
    </w:lvl>
    <w:lvl w:ilvl="7" w:tplc="04100003" w:tentative="1">
      <w:start w:val="1"/>
      <w:numFmt w:val="bullet"/>
      <w:lvlText w:val="o"/>
      <w:lvlJc w:val="left"/>
      <w:pPr>
        <w:ind w:left="4626" w:hanging="360"/>
      </w:pPr>
      <w:rPr>
        <w:rFonts w:ascii="Courier New" w:hAnsi="Courier New" w:cs="Courier New" w:hint="default"/>
      </w:rPr>
    </w:lvl>
    <w:lvl w:ilvl="8" w:tplc="04100005" w:tentative="1">
      <w:start w:val="1"/>
      <w:numFmt w:val="bullet"/>
      <w:lvlText w:val=""/>
      <w:lvlJc w:val="left"/>
      <w:pPr>
        <w:ind w:left="5346" w:hanging="360"/>
      </w:pPr>
      <w:rPr>
        <w:rFonts w:ascii="Wingdings" w:hAnsi="Wingdings" w:hint="default"/>
      </w:rPr>
    </w:lvl>
  </w:abstractNum>
  <w:abstractNum w:abstractNumId="1">
    <w:nsid w:val="25916064"/>
    <w:multiLevelType w:val="hybridMultilevel"/>
    <w:tmpl w:val="656C5B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504F2A"/>
    <w:multiLevelType w:val="hybridMultilevel"/>
    <w:tmpl w:val="B1EC53CA"/>
    <w:lvl w:ilvl="0" w:tplc="F056AE54">
      <w:start w:val="1"/>
      <w:numFmt w:val="bullet"/>
      <w:pStyle w:val="punti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8910987"/>
    <w:multiLevelType w:val="hybridMultilevel"/>
    <w:tmpl w:val="6AFA6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4"/>
  <w:doNotHyphenateCap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69"/>
    <w:rsid w:val="000000C0"/>
    <w:rsid w:val="000013AA"/>
    <w:rsid w:val="00002F92"/>
    <w:rsid w:val="00003951"/>
    <w:rsid w:val="00005465"/>
    <w:rsid w:val="00006692"/>
    <w:rsid w:val="00006CA6"/>
    <w:rsid w:val="00007B2E"/>
    <w:rsid w:val="000355C2"/>
    <w:rsid w:val="000529A2"/>
    <w:rsid w:val="0005404C"/>
    <w:rsid w:val="00054BF0"/>
    <w:rsid w:val="00060953"/>
    <w:rsid w:val="00064721"/>
    <w:rsid w:val="00070572"/>
    <w:rsid w:val="000762E2"/>
    <w:rsid w:val="00080506"/>
    <w:rsid w:val="00091D87"/>
    <w:rsid w:val="000A198B"/>
    <w:rsid w:val="000A2DA2"/>
    <w:rsid w:val="000A643C"/>
    <w:rsid w:val="000A6B95"/>
    <w:rsid w:val="000B4858"/>
    <w:rsid w:val="000C0507"/>
    <w:rsid w:val="000C5C67"/>
    <w:rsid w:val="000C6F5F"/>
    <w:rsid w:val="000E0A30"/>
    <w:rsid w:val="000E2581"/>
    <w:rsid w:val="000F21EB"/>
    <w:rsid w:val="000F560E"/>
    <w:rsid w:val="00107DE6"/>
    <w:rsid w:val="001118B0"/>
    <w:rsid w:val="00114F87"/>
    <w:rsid w:val="001168EF"/>
    <w:rsid w:val="00117E76"/>
    <w:rsid w:val="001235D5"/>
    <w:rsid w:val="00123889"/>
    <w:rsid w:val="00130E6C"/>
    <w:rsid w:val="00133F73"/>
    <w:rsid w:val="00136DF9"/>
    <w:rsid w:val="00140992"/>
    <w:rsid w:val="0014417F"/>
    <w:rsid w:val="0015509F"/>
    <w:rsid w:val="001619D0"/>
    <w:rsid w:val="00163AC9"/>
    <w:rsid w:val="00163D81"/>
    <w:rsid w:val="00176880"/>
    <w:rsid w:val="00183315"/>
    <w:rsid w:val="001835CB"/>
    <w:rsid w:val="001975DE"/>
    <w:rsid w:val="00197844"/>
    <w:rsid w:val="001A5E65"/>
    <w:rsid w:val="001A70AB"/>
    <w:rsid w:val="001B1F2A"/>
    <w:rsid w:val="001B2C4E"/>
    <w:rsid w:val="001B6143"/>
    <w:rsid w:val="001C2DED"/>
    <w:rsid w:val="001C589F"/>
    <w:rsid w:val="001C5943"/>
    <w:rsid w:val="001D1500"/>
    <w:rsid w:val="001D67A1"/>
    <w:rsid w:val="001E02D4"/>
    <w:rsid w:val="001E61D9"/>
    <w:rsid w:val="001E6EDA"/>
    <w:rsid w:val="001F5BAD"/>
    <w:rsid w:val="0020134C"/>
    <w:rsid w:val="00202586"/>
    <w:rsid w:val="00202761"/>
    <w:rsid w:val="00202C11"/>
    <w:rsid w:val="0020380D"/>
    <w:rsid w:val="00204AFF"/>
    <w:rsid w:val="00205A65"/>
    <w:rsid w:val="00221CCA"/>
    <w:rsid w:val="00231AB3"/>
    <w:rsid w:val="00232D1E"/>
    <w:rsid w:val="00235FF2"/>
    <w:rsid w:val="00241F90"/>
    <w:rsid w:val="002434AF"/>
    <w:rsid w:val="00246454"/>
    <w:rsid w:val="00250122"/>
    <w:rsid w:val="00250EE1"/>
    <w:rsid w:val="00252555"/>
    <w:rsid w:val="002558E1"/>
    <w:rsid w:val="00267D4B"/>
    <w:rsid w:val="00283C3B"/>
    <w:rsid w:val="00291CAF"/>
    <w:rsid w:val="002A1656"/>
    <w:rsid w:val="002A70CB"/>
    <w:rsid w:val="002C34BC"/>
    <w:rsid w:val="002D1151"/>
    <w:rsid w:val="002D7A62"/>
    <w:rsid w:val="002E0586"/>
    <w:rsid w:val="002E05BE"/>
    <w:rsid w:val="002E309E"/>
    <w:rsid w:val="002F08A6"/>
    <w:rsid w:val="002F483E"/>
    <w:rsid w:val="002F7F8F"/>
    <w:rsid w:val="00306628"/>
    <w:rsid w:val="003207AA"/>
    <w:rsid w:val="00321BAB"/>
    <w:rsid w:val="00322E68"/>
    <w:rsid w:val="00325D36"/>
    <w:rsid w:val="003376BF"/>
    <w:rsid w:val="00342043"/>
    <w:rsid w:val="003422BC"/>
    <w:rsid w:val="00355F35"/>
    <w:rsid w:val="00357C19"/>
    <w:rsid w:val="00357DDE"/>
    <w:rsid w:val="00365748"/>
    <w:rsid w:val="00365DBD"/>
    <w:rsid w:val="00367E78"/>
    <w:rsid w:val="00370191"/>
    <w:rsid w:val="00375701"/>
    <w:rsid w:val="003846BE"/>
    <w:rsid w:val="00390535"/>
    <w:rsid w:val="003A3580"/>
    <w:rsid w:val="003A6E92"/>
    <w:rsid w:val="003B5372"/>
    <w:rsid w:val="003B7142"/>
    <w:rsid w:val="003C04AE"/>
    <w:rsid w:val="003C1D78"/>
    <w:rsid w:val="003C3455"/>
    <w:rsid w:val="003C6CC8"/>
    <w:rsid w:val="003D347F"/>
    <w:rsid w:val="003E0201"/>
    <w:rsid w:val="003E4DE1"/>
    <w:rsid w:val="003F0699"/>
    <w:rsid w:val="003F072C"/>
    <w:rsid w:val="003F1F1D"/>
    <w:rsid w:val="003F6F9D"/>
    <w:rsid w:val="003F7375"/>
    <w:rsid w:val="004009F8"/>
    <w:rsid w:val="004079CE"/>
    <w:rsid w:val="00411CC8"/>
    <w:rsid w:val="00412EE9"/>
    <w:rsid w:val="00413F4E"/>
    <w:rsid w:val="00414990"/>
    <w:rsid w:val="004223AF"/>
    <w:rsid w:val="004231FA"/>
    <w:rsid w:val="004253C7"/>
    <w:rsid w:val="004355A1"/>
    <w:rsid w:val="00442236"/>
    <w:rsid w:val="00444FF5"/>
    <w:rsid w:val="00462948"/>
    <w:rsid w:val="0046596D"/>
    <w:rsid w:val="00484A20"/>
    <w:rsid w:val="00486589"/>
    <w:rsid w:val="00490451"/>
    <w:rsid w:val="0049514D"/>
    <w:rsid w:val="0049793F"/>
    <w:rsid w:val="004A2501"/>
    <w:rsid w:val="004A4340"/>
    <w:rsid w:val="004A5E91"/>
    <w:rsid w:val="004A63A2"/>
    <w:rsid w:val="004B2279"/>
    <w:rsid w:val="004B59DA"/>
    <w:rsid w:val="004B657D"/>
    <w:rsid w:val="004C1867"/>
    <w:rsid w:val="004C193D"/>
    <w:rsid w:val="004D41B9"/>
    <w:rsid w:val="004E38E6"/>
    <w:rsid w:val="004F341E"/>
    <w:rsid w:val="004F6170"/>
    <w:rsid w:val="004F6CDF"/>
    <w:rsid w:val="0050028F"/>
    <w:rsid w:val="00507E63"/>
    <w:rsid w:val="00507F34"/>
    <w:rsid w:val="00510DC4"/>
    <w:rsid w:val="0051335A"/>
    <w:rsid w:val="00514D69"/>
    <w:rsid w:val="00521AD0"/>
    <w:rsid w:val="00534B67"/>
    <w:rsid w:val="00536C17"/>
    <w:rsid w:val="00542BD2"/>
    <w:rsid w:val="00552A83"/>
    <w:rsid w:val="00560AA6"/>
    <w:rsid w:val="0056646E"/>
    <w:rsid w:val="00571CC8"/>
    <w:rsid w:val="00580F81"/>
    <w:rsid w:val="00583E12"/>
    <w:rsid w:val="00585F7E"/>
    <w:rsid w:val="0059331E"/>
    <w:rsid w:val="005A332E"/>
    <w:rsid w:val="005A726F"/>
    <w:rsid w:val="005B1059"/>
    <w:rsid w:val="005C31BF"/>
    <w:rsid w:val="005D61F9"/>
    <w:rsid w:val="005E0407"/>
    <w:rsid w:val="005E3ADC"/>
    <w:rsid w:val="005E3C39"/>
    <w:rsid w:val="005E4C8C"/>
    <w:rsid w:val="005F37B7"/>
    <w:rsid w:val="005F680C"/>
    <w:rsid w:val="00603830"/>
    <w:rsid w:val="00605628"/>
    <w:rsid w:val="00612379"/>
    <w:rsid w:val="00612FA5"/>
    <w:rsid w:val="00616430"/>
    <w:rsid w:val="006177DA"/>
    <w:rsid w:val="00620E45"/>
    <w:rsid w:val="006361FD"/>
    <w:rsid w:val="006400C4"/>
    <w:rsid w:val="00642ECA"/>
    <w:rsid w:val="00645FC5"/>
    <w:rsid w:val="0065243C"/>
    <w:rsid w:val="00656E08"/>
    <w:rsid w:val="006579C3"/>
    <w:rsid w:val="0066168D"/>
    <w:rsid w:val="00666073"/>
    <w:rsid w:val="00675B7C"/>
    <w:rsid w:val="006766DA"/>
    <w:rsid w:val="00677DB5"/>
    <w:rsid w:val="006817E4"/>
    <w:rsid w:val="00682121"/>
    <w:rsid w:val="006839DE"/>
    <w:rsid w:val="00691F3F"/>
    <w:rsid w:val="006949A7"/>
    <w:rsid w:val="006961AB"/>
    <w:rsid w:val="00696331"/>
    <w:rsid w:val="006B6687"/>
    <w:rsid w:val="006C39F5"/>
    <w:rsid w:val="006D4083"/>
    <w:rsid w:val="006D721B"/>
    <w:rsid w:val="006E2DFE"/>
    <w:rsid w:val="006E3708"/>
    <w:rsid w:val="006E56BA"/>
    <w:rsid w:val="006F2B73"/>
    <w:rsid w:val="006F2BD4"/>
    <w:rsid w:val="006F63C0"/>
    <w:rsid w:val="0070102D"/>
    <w:rsid w:val="00703203"/>
    <w:rsid w:val="00711B1E"/>
    <w:rsid w:val="00712C91"/>
    <w:rsid w:val="00726015"/>
    <w:rsid w:val="00727487"/>
    <w:rsid w:val="0073039D"/>
    <w:rsid w:val="00741C75"/>
    <w:rsid w:val="0074764D"/>
    <w:rsid w:val="007511CB"/>
    <w:rsid w:val="00753F59"/>
    <w:rsid w:val="007541E7"/>
    <w:rsid w:val="00754450"/>
    <w:rsid w:val="00757B8D"/>
    <w:rsid w:val="00781788"/>
    <w:rsid w:val="00782C6D"/>
    <w:rsid w:val="00782F60"/>
    <w:rsid w:val="0078449C"/>
    <w:rsid w:val="007908CD"/>
    <w:rsid w:val="00795835"/>
    <w:rsid w:val="007A26A1"/>
    <w:rsid w:val="007A39C0"/>
    <w:rsid w:val="007A44D3"/>
    <w:rsid w:val="007B50C1"/>
    <w:rsid w:val="007C0410"/>
    <w:rsid w:val="007D4D62"/>
    <w:rsid w:val="007E6AB2"/>
    <w:rsid w:val="007E79B6"/>
    <w:rsid w:val="007F4E92"/>
    <w:rsid w:val="007F6093"/>
    <w:rsid w:val="0080106C"/>
    <w:rsid w:val="008018D0"/>
    <w:rsid w:val="008065F2"/>
    <w:rsid w:val="008149AA"/>
    <w:rsid w:val="00815991"/>
    <w:rsid w:val="0081794A"/>
    <w:rsid w:val="00825B71"/>
    <w:rsid w:val="00830373"/>
    <w:rsid w:val="00831299"/>
    <w:rsid w:val="00831774"/>
    <w:rsid w:val="00845AC9"/>
    <w:rsid w:val="008560AE"/>
    <w:rsid w:val="00856754"/>
    <w:rsid w:val="00857367"/>
    <w:rsid w:val="00861515"/>
    <w:rsid w:val="0086237A"/>
    <w:rsid w:val="00864558"/>
    <w:rsid w:val="00864E55"/>
    <w:rsid w:val="008827AB"/>
    <w:rsid w:val="008A1279"/>
    <w:rsid w:val="008A293A"/>
    <w:rsid w:val="008A4DE1"/>
    <w:rsid w:val="008B06A3"/>
    <w:rsid w:val="008B3698"/>
    <w:rsid w:val="008B70DD"/>
    <w:rsid w:val="008C2CC0"/>
    <w:rsid w:val="008C2D01"/>
    <w:rsid w:val="008D0F5D"/>
    <w:rsid w:val="008E39E8"/>
    <w:rsid w:val="008F3E44"/>
    <w:rsid w:val="008F59A8"/>
    <w:rsid w:val="00901270"/>
    <w:rsid w:val="009107D0"/>
    <w:rsid w:val="009149EA"/>
    <w:rsid w:val="009164D3"/>
    <w:rsid w:val="00925C3F"/>
    <w:rsid w:val="00926EB4"/>
    <w:rsid w:val="00930871"/>
    <w:rsid w:val="00932458"/>
    <w:rsid w:val="00934198"/>
    <w:rsid w:val="0093768A"/>
    <w:rsid w:val="00940B02"/>
    <w:rsid w:val="0094196C"/>
    <w:rsid w:val="00957DCC"/>
    <w:rsid w:val="00966C07"/>
    <w:rsid w:val="0097353F"/>
    <w:rsid w:val="00974ED9"/>
    <w:rsid w:val="00975837"/>
    <w:rsid w:val="009764FE"/>
    <w:rsid w:val="00986E45"/>
    <w:rsid w:val="009A02B7"/>
    <w:rsid w:val="009A6DD8"/>
    <w:rsid w:val="009B017B"/>
    <w:rsid w:val="009B0A8A"/>
    <w:rsid w:val="009C3147"/>
    <w:rsid w:val="009C3D15"/>
    <w:rsid w:val="009D3F43"/>
    <w:rsid w:val="009D4279"/>
    <w:rsid w:val="009D47A4"/>
    <w:rsid w:val="009E6FB8"/>
    <w:rsid w:val="009F2458"/>
    <w:rsid w:val="009F4DB4"/>
    <w:rsid w:val="009F6E46"/>
    <w:rsid w:val="00A00666"/>
    <w:rsid w:val="00A00927"/>
    <w:rsid w:val="00A053AA"/>
    <w:rsid w:val="00A134C8"/>
    <w:rsid w:val="00A1545F"/>
    <w:rsid w:val="00A2054C"/>
    <w:rsid w:val="00A23896"/>
    <w:rsid w:val="00A2490B"/>
    <w:rsid w:val="00A25878"/>
    <w:rsid w:val="00A25FD7"/>
    <w:rsid w:val="00A32268"/>
    <w:rsid w:val="00A34019"/>
    <w:rsid w:val="00A37552"/>
    <w:rsid w:val="00A4330B"/>
    <w:rsid w:val="00A45576"/>
    <w:rsid w:val="00A55831"/>
    <w:rsid w:val="00A55BC6"/>
    <w:rsid w:val="00A60EA4"/>
    <w:rsid w:val="00A64DC9"/>
    <w:rsid w:val="00A71F6C"/>
    <w:rsid w:val="00A85AB7"/>
    <w:rsid w:val="00A9562B"/>
    <w:rsid w:val="00A95DE8"/>
    <w:rsid w:val="00A95F43"/>
    <w:rsid w:val="00A962BB"/>
    <w:rsid w:val="00AB01E4"/>
    <w:rsid w:val="00AB3D62"/>
    <w:rsid w:val="00AB5D7C"/>
    <w:rsid w:val="00AC2819"/>
    <w:rsid w:val="00AD10F5"/>
    <w:rsid w:val="00AD5309"/>
    <w:rsid w:val="00AD7D48"/>
    <w:rsid w:val="00AE74FA"/>
    <w:rsid w:val="00AF1474"/>
    <w:rsid w:val="00AF1EEE"/>
    <w:rsid w:val="00AF4440"/>
    <w:rsid w:val="00B031C2"/>
    <w:rsid w:val="00B16678"/>
    <w:rsid w:val="00B26C0A"/>
    <w:rsid w:val="00B302CC"/>
    <w:rsid w:val="00B32B8F"/>
    <w:rsid w:val="00B335DF"/>
    <w:rsid w:val="00B33FD7"/>
    <w:rsid w:val="00B35FC4"/>
    <w:rsid w:val="00B41071"/>
    <w:rsid w:val="00B57ACF"/>
    <w:rsid w:val="00B57FA0"/>
    <w:rsid w:val="00B62641"/>
    <w:rsid w:val="00B66A1D"/>
    <w:rsid w:val="00B74247"/>
    <w:rsid w:val="00B75CAD"/>
    <w:rsid w:val="00B84F8A"/>
    <w:rsid w:val="00B91C20"/>
    <w:rsid w:val="00B91EC1"/>
    <w:rsid w:val="00B93014"/>
    <w:rsid w:val="00B94B15"/>
    <w:rsid w:val="00B95007"/>
    <w:rsid w:val="00B95E7C"/>
    <w:rsid w:val="00B9639F"/>
    <w:rsid w:val="00BA4D2C"/>
    <w:rsid w:val="00BA6A72"/>
    <w:rsid w:val="00BB19CF"/>
    <w:rsid w:val="00BC02F7"/>
    <w:rsid w:val="00BC18CB"/>
    <w:rsid w:val="00BC2B59"/>
    <w:rsid w:val="00BC4C84"/>
    <w:rsid w:val="00BC4E2A"/>
    <w:rsid w:val="00BC6BFB"/>
    <w:rsid w:val="00BD0282"/>
    <w:rsid w:val="00BD671F"/>
    <w:rsid w:val="00BE0D7D"/>
    <w:rsid w:val="00BE3F89"/>
    <w:rsid w:val="00BF1B59"/>
    <w:rsid w:val="00BF66AB"/>
    <w:rsid w:val="00BF7DFF"/>
    <w:rsid w:val="00C01924"/>
    <w:rsid w:val="00C02C01"/>
    <w:rsid w:val="00C051C6"/>
    <w:rsid w:val="00C06010"/>
    <w:rsid w:val="00C11677"/>
    <w:rsid w:val="00C11955"/>
    <w:rsid w:val="00C22A43"/>
    <w:rsid w:val="00C25BD0"/>
    <w:rsid w:val="00C26395"/>
    <w:rsid w:val="00C31224"/>
    <w:rsid w:val="00C325DB"/>
    <w:rsid w:val="00C35521"/>
    <w:rsid w:val="00C538FD"/>
    <w:rsid w:val="00C545EB"/>
    <w:rsid w:val="00C607F7"/>
    <w:rsid w:val="00C707CB"/>
    <w:rsid w:val="00C71B11"/>
    <w:rsid w:val="00C72603"/>
    <w:rsid w:val="00C76BCC"/>
    <w:rsid w:val="00C777A4"/>
    <w:rsid w:val="00C8650C"/>
    <w:rsid w:val="00C922D4"/>
    <w:rsid w:val="00CA0CD7"/>
    <w:rsid w:val="00CA4DDE"/>
    <w:rsid w:val="00CA75FC"/>
    <w:rsid w:val="00CB7678"/>
    <w:rsid w:val="00CC0120"/>
    <w:rsid w:val="00CC76AF"/>
    <w:rsid w:val="00CD6425"/>
    <w:rsid w:val="00CE0376"/>
    <w:rsid w:val="00CE0A41"/>
    <w:rsid w:val="00CE59C7"/>
    <w:rsid w:val="00CF6F14"/>
    <w:rsid w:val="00D02674"/>
    <w:rsid w:val="00D06FA5"/>
    <w:rsid w:val="00D16A2C"/>
    <w:rsid w:val="00D20EFF"/>
    <w:rsid w:val="00D22620"/>
    <w:rsid w:val="00D252ED"/>
    <w:rsid w:val="00D311FD"/>
    <w:rsid w:val="00D31661"/>
    <w:rsid w:val="00D44D0B"/>
    <w:rsid w:val="00D4721F"/>
    <w:rsid w:val="00D4723C"/>
    <w:rsid w:val="00D679D1"/>
    <w:rsid w:val="00D73176"/>
    <w:rsid w:val="00D80141"/>
    <w:rsid w:val="00D808BF"/>
    <w:rsid w:val="00D82CD8"/>
    <w:rsid w:val="00D83FD8"/>
    <w:rsid w:val="00D87CCC"/>
    <w:rsid w:val="00D95F10"/>
    <w:rsid w:val="00DA132C"/>
    <w:rsid w:val="00DA14DE"/>
    <w:rsid w:val="00DC5EEF"/>
    <w:rsid w:val="00DD26CB"/>
    <w:rsid w:val="00DD6EFB"/>
    <w:rsid w:val="00DD7BC6"/>
    <w:rsid w:val="00DE6A02"/>
    <w:rsid w:val="00DF2A93"/>
    <w:rsid w:val="00DF57A7"/>
    <w:rsid w:val="00DF5AA7"/>
    <w:rsid w:val="00DF7E19"/>
    <w:rsid w:val="00E03A8C"/>
    <w:rsid w:val="00E1701F"/>
    <w:rsid w:val="00E21607"/>
    <w:rsid w:val="00E22293"/>
    <w:rsid w:val="00E25663"/>
    <w:rsid w:val="00E26547"/>
    <w:rsid w:val="00E27BC0"/>
    <w:rsid w:val="00E30705"/>
    <w:rsid w:val="00E333FC"/>
    <w:rsid w:val="00E51AA2"/>
    <w:rsid w:val="00E53F13"/>
    <w:rsid w:val="00E70740"/>
    <w:rsid w:val="00E826B8"/>
    <w:rsid w:val="00E907BB"/>
    <w:rsid w:val="00E9346E"/>
    <w:rsid w:val="00E9366B"/>
    <w:rsid w:val="00EB0C2F"/>
    <w:rsid w:val="00EB45B3"/>
    <w:rsid w:val="00ED16FE"/>
    <w:rsid w:val="00ED2984"/>
    <w:rsid w:val="00ED5F79"/>
    <w:rsid w:val="00EE0C67"/>
    <w:rsid w:val="00EE2135"/>
    <w:rsid w:val="00EE31D5"/>
    <w:rsid w:val="00EE3343"/>
    <w:rsid w:val="00EF6AD7"/>
    <w:rsid w:val="00EF730D"/>
    <w:rsid w:val="00F02888"/>
    <w:rsid w:val="00F1037A"/>
    <w:rsid w:val="00F202CC"/>
    <w:rsid w:val="00F20349"/>
    <w:rsid w:val="00F26206"/>
    <w:rsid w:val="00F26E62"/>
    <w:rsid w:val="00F3063D"/>
    <w:rsid w:val="00F31D54"/>
    <w:rsid w:val="00F36ACC"/>
    <w:rsid w:val="00F36D45"/>
    <w:rsid w:val="00F36E4C"/>
    <w:rsid w:val="00F373A2"/>
    <w:rsid w:val="00F40DB7"/>
    <w:rsid w:val="00F43565"/>
    <w:rsid w:val="00F5378D"/>
    <w:rsid w:val="00F623C3"/>
    <w:rsid w:val="00F71BF3"/>
    <w:rsid w:val="00F7586A"/>
    <w:rsid w:val="00F77705"/>
    <w:rsid w:val="00F81058"/>
    <w:rsid w:val="00F845C5"/>
    <w:rsid w:val="00F91437"/>
    <w:rsid w:val="00FB58C9"/>
    <w:rsid w:val="00FC6DAC"/>
    <w:rsid w:val="00FF38C8"/>
    <w:rsid w:val="00FF6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79E91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B75CAD"/>
    <w:pPr>
      <w:spacing w:line="260" w:lineRule="exact"/>
      <w:ind w:firstLine="851"/>
    </w:pPr>
    <w:rPr>
      <w:b/>
      <w:bCs/>
      <w:sz w:val="18"/>
      <w:szCs w:val="18"/>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erCamplus">
    <w:name w:val="Footer Camplus"/>
    <w:basedOn w:val="Pidipagina"/>
    <w:qFormat/>
    <w:rsid w:val="009A6DD8"/>
    <w:pPr>
      <w:spacing w:line="200" w:lineRule="exact"/>
    </w:pPr>
    <w:rPr>
      <w:rFonts w:eastAsia="Times"/>
      <w:color w:val="3B6079"/>
      <w:sz w:val="15"/>
      <w:szCs w:val="15"/>
    </w:rPr>
  </w:style>
  <w:style w:type="paragraph" w:styleId="Pidipagina">
    <w:name w:val="footer"/>
    <w:basedOn w:val="Normale"/>
    <w:link w:val="PidipaginaCarattere"/>
    <w:autoRedefine/>
    <w:unhideWhenUsed/>
    <w:qFormat/>
    <w:rsid w:val="00B91C20"/>
    <w:pPr>
      <w:tabs>
        <w:tab w:val="center" w:pos="4819"/>
        <w:tab w:val="right" w:pos="9638"/>
      </w:tabs>
      <w:spacing w:line="192" w:lineRule="exact"/>
    </w:pPr>
    <w:rPr>
      <w:rFonts w:ascii="Arial" w:hAnsi="Arial"/>
      <w:sz w:val="16"/>
    </w:rPr>
  </w:style>
  <w:style w:type="character" w:customStyle="1" w:styleId="PidipaginaCarattere">
    <w:name w:val="Piè di pagina Carattere"/>
    <w:basedOn w:val="Carpredefinitoparagrafo"/>
    <w:link w:val="Pidipagina"/>
    <w:rsid w:val="00B91C20"/>
    <w:rPr>
      <w:rFonts w:ascii="Arial" w:hAnsi="Arial"/>
      <w:b/>
      <w:bCs/>
      <w:sz w:val="16"/>
      <w:szCs w:val="18"/>
      <w:lang w:eastAsia="ja-JP"/>
    </w:rPr>
  </w:style>
  <w:style w:type="character" w:customStyle="1" w:styleId="titoletto">
    <w:name w:val="titoletto"/>
    <w:qFormat/>
    <w:rsid w:val="00A95DE8"/>
    <w:rPr>
      <w:rFonts w:ascii="Arial" w:hAnsi="Arial"/>
      <w:color w:val="CB388B"/>
      <w:spacing w:val="60"/>
      <w:kern w:val="0"/>
      <w:sz w:val="15"/>
    </w:rPr>
  </w:style>
  <w:style w:type="character" w:customStyle="1" w:styleId="titolettoliving">
    <w:name w:val="titoletto living"/>
    <w:qFormat/>
    <w:rsid w:val="009A02B7"/>
    <w:rPr>
      <w:rFonts w:ascii="Frutiger LT Std 67 Bold Cn" w:hAnsi="Frutiger LT Std 67 Bold Cn"/>
      <w:color w:val="6AAF3F"/>
      <w:spacing w:val="60"/>
      <w:kern w:val="0"/>
      <w:sz w:val="15"/>
    </w:rPr>
  </w:style>
  <w:style w:type="paragraph" w:customStyle="1" w:styleId="puntielenco">
    <w:name w:val="punti elenco"/>
    <w:basedOn w:val="Normale"/>
    <w:qFormat/>
    <w:rsid w:val="006F63C0"/>
    <w:pPr>
      <w:numPr>
        <w:numId w:val="1"/>
      </w:numPr>
      <w:autoSpaceDE w:val="0"/>
      <w:spacing w:line="280" w:lineRule="exact"/>
    </w:pPr>
    <w:rPr>
      <w:rFonts w:eastAsia="Times"/>
    </w:rPr>
  </w:style>
  <w:style w:type="paragraph" w:customStyle="1" w:styleId="puntielencoAvvenia2">
    <w:name w:val="punti elenco Avvenia 2"/>
    <w:basedOn w:val="Normale"/>
    <w:qFormat/>
    <w:rsid w:val="006F63C0"/>
    <w:pPr>
      <w:autoSpaceDE w:val="0"/>
      <w:spacing w:line="280" w:lineRule="exact"/>
      <w:ind w:left="227" w:hanging="227"/>
    </w:pPr>
    <w:rPr>
      <w:rFonts w:eastAsia="Times"/>
    </w:rPr>
  </w:style>
  <w:style w:type="paragraph" w:customStyle="1" w:styleId="SaloniaTesto">
    <w:name w:val="Salonia Testo"/>
    <w:basedOn w:val="Normale"/>
    <w:qFormat/>
    <w:rsid w:val="009164D3"/>
    <w:pPr>
      <w:autoSpaceDE w:val="0"/>
      <w:spacing w:line="280" w:lineRule="exact"/>
    </w:pPr>
    <w:rPr>
      <w:rFonts w:eastAsia="Times"/>
      <w:szCs w:val="22"/>
    </w:rPr>
  </w:style>
  <w:style w:type="paragraph" w:customStyle="1" w:styleId="TestoSalonia">
    <w:name w:val="Testo Salonia"/>
    <w:basedOn w:val="Normale"/>
    <w:qFormat/>
    <w:rsid w:val="009164D3"/>
    <w:pPr>
      <w:tabs>
        <w:tab w:val="left" w:pos="3969"/>
      </w:tabs>
      <w:autoSpaceDE w:val="0"/>
      <w:spacing w:line="280" w:lineRule="exact"/>
    </w:pPr>
    <w:rPr>
      <w:rFonts w:eastAsia="Times"/>
      <w:szCs w:val="22"/>
    </w:rPr>
  </w:style>
  <w:style w:type="paragraph" w:customStyle="1" w:styleId="Testosalonia0">
    <w:name w:val="Testo salonia"/>
    <w:basedOn w:val="Normale"/>
    <w:qFormat/>
    <w:rsid w:val="00250122"/>
    <w:pPr>
      <w:autoSpaceDE w:val="0"/>
      <w:spacing w:line="280" w:lineRule="exact"/>
    </w:pPr>
    <w:rPr>
      <w:rFonts w:eastAsia="Times"/>
      <w:szCs w:val="22"/>
    </w:rPr>
  </w:style>
  <w:style w:type="paragraph" w:customStyle="1" w:styleId="SaloniaIndent">
    <w:name w:val="Salonia Indent"/>
    <w:basedOn w:val="Normale"/>
    <w:qFormat/>
    <w:rsid w:val="00B75CAD"/>
    <w:pPr>
      <w:spacing w:line="280" w:lineRule="exact"/>
    </w:pPr>
    <w:rPr>
      <w:szCs w:val="22"/>
    </w:rPr>
  </w:style>
  <w:style w:type="paragraph" w:customStyle="1" w:styleId="Titolocopertina">
    <w:name w:val="Titolo copertina"/>
    <w:qFormat/>
    <w:rsid w:val="00757B8D"/>
    <w:pPr>
      <w:tabs>
        <w:tab w:val="left" w:pos="5387"/>
      </w:tabs>
    </w:pPr>
    <w:rPr>
      <w:rFonts w:ascii="Arial" w:eastAsia="Times New Roman" w:hAnsi="Arial" w:cs="Arial"/>
      <w:b/>
      <w:bCs/>
      <w:color w:val="2DAAE0"/>
      <w:sz w:val="68"/>
      <w:szCs w:val="18"/>
    </w:rPr>
  </w:style>
  <w:style w:type="paragraph" w:customStyle="1" w:styleId="Sottotitolocopertina">
    <w:name w:val="Sottotitolo copertina"/>
    <w:basedOn w:val="Titolocopertina"/>
    <w:qFormat/>
    <w:rsid w:val="00757B8D"/>
    <w:rPr>
      <w:color w:val="082266"/>
      <w:sz w:val="40"/>
      <w:szCs w:val="40"/>
    </w:rPr>
  </w:style>
  <w:style w:type="paragraph" w:styleId="Sottotitolo">
    <w:name w:val="Subtitle"/>
    <w:basedOn w:val="Normale"/>
    <w:next w:val="Normale"/>
    <w:link w:val="SottotitoloCarattere"/>
    <w:uiPriority w:val="11"/>
    <w:qFormat/>
    <w:rsid w:val="00757B8D"/>
    <w:pPr>
      <w:spacing w:after="60"/>
      <w:ind w:firstLine="0"/>
      <w:outlineLvl w:val="1"/>
    </w:pPr>
    <w:rPr>
      <w:rFonts w:ascii="Arial" w:eastAsia="MS Gothic" w:hAnsi="Arial"/>
      <w:color w:val="082266"/>
      <w:sz w:val="40"/>
    </w:rPr>
  </w:style>
  <w:style w:type="character" w:customStyle="1" w:styleId="SottotitoloCarattere">
    <w:name w:val="Sottotitolo Carattere"/>
    <w:link w:val="Sottotitolo"/>
    <w:uiPriority w:val="11"/>
    <w:rsid w:val="00757B8D"/>
    <w:rPr>
      <w:rFonts w:ascii="Arial" w:eastAsia="MS Gothic" w:hAnsi="Arial" w:cs="Times New Roman"/>
      <w:color w:val="082266"/>
      <w:sz w:val="40"/>
    </w:rPr>
  </w:style>
  <w:style w:type="character" w:styleId="Numeropagina">
    <w:name w:val="page number"/>
    <w:basedOn w:val="Carpredefinitoparagrafo"/>
    <w:rsid w:val="00757B8D"/>
  </w:style>
  <w:style w:type="paragraph" w:customStyle="1" w:styleId="Testo">
    <w:name w:val="Testo"/>
    <w:basedOn w:val="Normale"/>
    <w:qFormat/>
    <w:rsid w:val="00757B8D"/>
    <w:pPr>
      <w:tabs>
        <w:tab w:val="left" w:pos="3969"/>
      </w:tabs>
      <w:ind w:firstLine="0"/>
      <w:jc w:val="both"/>
    </w:pPr>
    <w:rPr>
      <w:rFonts w:ascii="Arial" w:hAnsi="Arial" w:cs="Arial"/>
      <w:color w:val="082266"/>
    </w:rPr>
  </w:style>
  <w:style w:type="paragraph" w:customStyle="1" w:styleId="NomeSociet">
    <w:name w:val="Nome Società"/>
    <w:basedOn w:val="Normale"/>
    <w:qFormat/>
    <w:rsid w:val="00830373"/>
    <w:pPr>
      <w:spacing w:line="240" w:lineRule="auto"/>
      <w:ind w:firstLine="0"/>
    </w:pPr>
    <w:rPr>
      <w:rFonts w:ascii="Arial" w:hAnsi="Arial"/>
      <w:b w:val="0"/>
      <w:color w:val="0E4996"/>
      <w:sz w:val="34"/>
      <w:szCs w:val="32"/>
    </w:rPr>
  </w:style>
  <w:style w:type="paragraph" w:customStyle="1" w:styleId="pipagina">
    <w:name w:val="piè pagina"/>
    <w:basedOn w:val="Normale"/>
    <w:qFormat/>
    <w:rsid w:val="00830373"/>
    <w:pPr>
      <w:spacing w:line="200" w:lineRule="exact"/>
      <w:ind w:firstLine="0"/>
    </w:pPr>
    <w:rPr>
      <w:rFonts w:ascii="Arial" w:eastAsia="Times" w:hAnsi="Arial"/>
      <w:b w:val="0"/>
      <w:color w:val="0E4996"/>
      <w:szCs w:val="12"/>
    </w:rPr>
  </w:style>
  <w:style w:type="paragraph" w:customStyle="1" w:styleId="Indirizziapipagina">
    <w:name w:val="Indirizzi a piè pagina"/>
    <w:basedOn w:val="Normale"/>
    <w:qFormat/>
    <w:rsid w:val="00830373"/>
    <w:pPr>
      <w:spacing w:line="180" w:lineRule="exact"/>
      <w:ind w:firstLine="0"/>
    </w:pPr>
    <w:rPr>
      <w:rFonts w:ascii="Arial" w:eastAsia="Times" w:hAnsi="Arial"/>
      <w:color w:val="0E4996"/>
      <w:sz w:val="14"/>
      <w:szCs w:val="12"/>
    </w:rPr>
  </w:style>
  <w:style w:type="paragraph" w:customStyle="1" w:styleId="Nomecognome">
    <w:name w:val="Nome cognome"/>
    <w:basedOn w:val="Normale"/>
    <w:qFormat/>
    <w:rsid w:val="00C76BCC"/>
    <w:pPr>
      <w:spacing w:line="264" w:lineRule="exact"/>
      <w:ind w:left="284" w:firstLine="0"/>
    </w:pPr>
    <w:rPr>
      <w:rFonts w:ascii="Arial" w:hAnsi="Arial"/>
      <w:b w:val="0"/>
      <w:bCs w:val="0"/>
      <w:noProof/>
      <w:color w:val="0B3685"/>
      <w:sz w:val="22"/>
      <w:szCs w:val="22"/>
    </w:rPr>
  </w:style>
  <w:style w:type="paragraph" w:customStyle="1" w:styleId="qualifica">
    <w:name w:val="qualifica"/>
    <w:basedOn w:val="Normale"/>
    <w:qFormat/>
    <w:rsid w:val="00C76BCC"/>
    <w:pPr>
      <w:spacing w:line="216" w:lineRule="atLeast"/>
      <w:ind w:left="284" w:firstLine="0"/>
    </w:pPr>
    <w:rPr>
      <w:rFonts w:ascii="Arial" w:hAnsi="Arial"/>
      <w:b w:val="0"/>
      <w:bCs w:val="0"/>
      <w:noProof/>
      <w:color w:val="0B3685"/>
    </w:rPr>
  </w:style>
  <w:style w:type="paragraph" w:customStyle="1" w:styleId="messaggiofirma">
    <w:name w:val="messaggio firma"/>
    <w:basedOn w:val="Normale"/>
    <w:qFormat/>
    <w:rsid w:val="00C76BCC"/>
    <w:pPr>
      <w:autoSpaceDE w:val="0"/>
      <w:autoSpaceDN w:val="0"/>
      <w:adjustRightInd w:val="0"/>
      <w:spacing w:line="240" w:lineRule="auto"/>
      <w:ind w:left="284" w:firstLine="0"/>
    </w:pPr>
    <w:rPr>
      <w:rFonts w:ascii="Arial" w:hAnsi="Arial" w:cs="Verdana"/>
      <w:noProof/>
      <w:color w:val="C0C0C0"/>
    </w:rPr>
  </w:style>
  <w:style w:type="paragraph" w:customStyle="1" w:styleId="mess">
    <w:name w:val="mess"/>
    <w:basedOn w:val="Normale"/>
    <w:qFormat/>
    <w:rsid w:val="00C76BCC"/>
    <w:pPr>
      <w:autoSpaceDE w:val="0"/>
      <w:autoSpaceDN w:val="0"/>
      <w:adjustRightInd w:val="0"/>
      <w:spacing w:line="216" w:lineRule="exact"/>
      <w:ind w:left="284" w:firstLine="0"/>
    </w:pPr>
    <w:rPr>
      <w:rFonts w:ascii="Arial" w:hAnsi="Arial" w:cs="Verdana"/>
      <w:noProof/>
      <w:color w:val="C0C0C0"/>
    </w:rPr>
  </w:style>
  <w:style w:type="paragraph" w:customStyle="1" w:styleId="rosso">
    <w:name w:val="rosso"/>
    <w:basedOn w:val="Normale"/>
    <w:qFormat/>
    <w:rsid w:val="00365DBD"/>
    <w:pPr>
      <w:spacing w:line="216" w:lineRule="exact"/>
      <w:ind w:left="284" w:firstLine="0"/>
    </w:pPr>
    <w:rPr>
      <w:rFonts w:ascii="Arial" w:hAnsi="Arial"/>
      <w:noProof/>
      <w:color w:val="FF0000"/>
      <w:lang w:val="en-US"/>
    </w:rPr>
  </w:style>
  <w:style w:type="paragraph" w:styleId="Intestazione">
    <w:name w:val="header"/>
    <w:basedOn w:val="Normale"/>
    <w:link w:val="IntestazioneCarattere"/>
    <w:unhideWhenUsed/>
    <w:rsid w:val="00D679D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679D1"/>
  </w:style>
  <w:style w:type="paragraph" w:styleId="Testofumetto">
    <w:name w:val="Balloon Text"/>
    <w:basedOn w:val="Normale"/>
    <w:link w:val="TestofumettoCarattere"/>
    <w:uiPriority w:val="99"/>
    <w:semiHidden/>
    <w:unhideWhenUsed/>
    <w:rsid w:val="00D679D1"/>
    <w:pPr>
      <w:spacing w:line="240" w:lineRule="auto"/>
    </w:pPr>
    <w:rPr>
      <w:rFonts w:ascii="Lucida Grande" w:hAnsi="Lucida Grande" w:cs="Lucida Grande"/>
    </w:rPr>
  </w:style>
  <w:style w:type="character" w:customStyle="1" w:styleId="TestofumettoCarattere">
    <w:name w:val="Testo fumetto Carattere"/>
    <w:link w:val="Testofumetto"/>
    <w:uiPriority w:val="99"/>
    <w:semiHidden/>
    <w:rsid w:val="00D679D1"/>
    <w:rPr>
      <w:rFonts w:ascii="Lucida Grande" w:hAnsi="Lucida Grande" w:cs="Lucida Grande"/>
    </w:rPr>
  </w:style>
  <w:style w:type="paragraph" w:customStyle="1" w:styleId="testofooter">
    <w:name w:val="testo footer"/>
    <w:basedOn w:val="TestoUGL"/>
    <w:qFormat/>
    <w:rsid w:val="00202C11"/>
    <w:pPr>
      <w:spacing w:line="180" w:lineRule="exact"/>
    </w:pPr>
    <w:rPr>
      <w:sz w:val="14"/>
      <w:szCs w:val="14"/>
    </w:rPr>
  </w:style>
  <w:style w:type="paragraph" w:customStyle="1" w:styleId="Camplustestolettera">
    <w:name w:val="Camplus testo lettera"/>
    <w:basedOn w:val="Normale"/>
    <w:qFormat/>
    <w:rsid w:val="001E61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ind w:firstLine="0"/>
    </w:pPr>
    <w:rPr>
      <w:rFonts w:ascii="Arial" w:eastAsia="Times" w:hAnsi="Arial"/>
      <w:b w:val="0"/>
      <w:bCs w:val="0"/>
      <w:color w:val="000000"/>
      <w:sz w:val="20"/>
      <w:lang w:eastAsia="it-IT"/>
    </w:rPr>
  </w:style>
  <w:style w:type="paragraph" w:customStyle="1" w:styleId="testoletteraAnas">
    <w:name w:val="testo lettera Anas"/>
    <w:basedOn w:val="Camplustestolettera"/>
    <w:qFormat/>
    <w:rsid w:val="001E61D9"/>
    <w:rPr>
      <w:rFonts w:ascii="Open Sans Light" w:hAnsi="Open Sans Light"/>
      <w:szCs w:val="20"/>
    </w:rPr>
  </w:style>
  <w:style w:type="paragraph" w:customStyle="1" w:styleId="TestoUGL">
    <w:name w:val="Testo UGL"/>
    <w:basedOn w:val="Camplustestolettera"/>
    <w:autoRedefine/>
    <w:qFormat/>
    <w:rsid w:val="00283C3B"/>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4678"/>
      </w:tabs>
      <w:ind w:left="-1134"/>
    </w:pPr>
    <w:rPr>
      <w:rFonts w:asciiTheme="majorHAnsi" w:hAnsiTheme="majorHAnsi" w:cs="Arial"/>
      <w:b/>
      <w:bCs/>
      <w:color w:val="000000" w:themeColor="text1"/>
    </w:rPr>
  </w:style>
  <w:style w:type="paragraph" w:customStyle="1" w:styleId="footerAnas">
    <w:name w:val="footer Anas"/>
    <w:basedOn w:val="TestoUGL"/>
    <w:qFormat/>
    <w:rsid w:val="00AF1EEE"/>
    <w:pPr>
      <w:spacing w:line="180" w:lineRule="exact"/>
    </w:pPr>
    <w:rPr>
      <w:sz w:val="14"/>
      <w:szCs w:val="14"/>
    </w:rPr>
  </w:style>
  <w:style w:type="paragraph" w:customStyle="1" w:styleId="Indirizzi">
    <w:name w:val="Indirizzi"/>
    <w:basedOn w:val="Pidipagina"/>
    <w:qFormat/>
    <w:rsid w:val="00B26C0A"/>
    <w:pPr>
      <w:tabs>
        <w:tab w:val="left" w:pos="6240"/>
      </w:tabs>
      <w:spacing w:line="160" w:lineRule="exact"/>
      <w:ind w:firstLine="0"/>
    </w:pPr>
    <w:rPr>
      <w:rFonts w:ascii="Open Sans" w:hAnsi="Open Sans"/>
      <w:b w:val="0"/>
      <w:bCs w:val="0"/>
      <w:color w:val="0033A0"/>
      <w:sz w:val="13"/>
      <w:szCs w:val="13"/>
    </w:rPr>
  </w:style>
  <w:style w:type="paragraph" w:customStyle="1" w:styleId="CoordinamentiAree">
    <w:name w:val="Coordinamenti/Aree"/>
    <w:basedOn w:val="Indirizzi"/>
    <w:qFormat/>
    <w:rsid w:val="00B26C0A"/>
    <w:rPr>
      <w:b/>
      <w:bCs/>
    </w:rPr>
  </w:style>
  <w:style w:type="paragraph" w:customStyle="1" w:styleId="Testorekeep">
    <w:name w:val="Testo rekeep"/>
    <w:basedOn w:val="TestoUGL"/>
    <w:qFormat/>
    <w:rsid w:val="00B41071"/>
  </w:style>
  <w:style w:type="paragraph" w:customStyle="1" w:styleId="testo0">
    <w:name w:val="testo"/>
    <w:basedOn w:val="TestoUGL"/>
    <w:qFormat/>
    <w:rsid w:val="00B41071"/>
  </w:style>
  <w:style w:type="table" w:styleId="Grigliatabella">
    <w:name w:val="Table Grid"/>
    <w:basedOn w:val="Tabellanormale"/>
    <w:rsid w:val="008827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UGL">
    <w:name w:val="piede UGL"/>
    <w:basedOn w:val="Pidipagina"/>
    <w:autoRedefine/>
    <w:qFormat/>
    <w:rsid w:val="006E2DFE"/>
    <w:pPr>
      <w:spacing w:line="220" w:lineRule="exact"/>
      <w:ind w:firstLine="0"/>
    </w:pPr>
    <w:rPr>
      <w:rFonts w:asciiTheme="majorHAnsi" w:hAnsiTheme="majorHAnsi" w:cstheme="majorHAnsi"/>
      <w:b w:val="0"/>
      <w:bCs w:val="0"/>
      <w:color w:val="404040" w:themeColor="text1" w:themeTint="BF"/>
      <w:sz w:val="18"/>
    </w:rPr>
  </w:style>
  <w:style w:type="paragraph" w:customStyle="1" w:styleId="specifica2ugl">
    <w:name w:val="specifica_2_ugl"/>
    <w:basedOn w:val="Normale"/>
    <w:autoRedefine/>
    <w:qFormat/>
    <w:rsid w:val="00C25BD0"/>
    <w:pPr>
      <w:spacing w:line="270" w:lineRule="exact"/>
      <w:ind w:firstLine="0"/>
    </w:pPr>
    <w:rPr>
      <w:rFonts w:cs="Calibri"/>
      <w:color w:val="26345F"/>
    </w:rPr>
  </w:style>
  <w:style w:type="character" w:styleId="Collegamentoipertestuale">
    <w:name w:val="Hyperlink"/>
    <w:basedOn w:val="Carpredefinitoparagrafo"/>
    <w:uiPriority w:val="99"/>
    <w:unhideWhenUsed/>
    <w:rsid w:val="00ED2984"/>
    <w:rPr>
      <w:color w:val="0563C1" w:themeColor="hyperlink"/>
      <w:u w:val="single"/>
    </w:rPr>
  </w:style>
  <w:style w:type="paragraph" w:styleId="Nessunaspaziatura">
    <w:name w:val="No Spacing"/>
    <w:uiPriority w:val="99"/>
    <w:qFormat/>
    <w:rsid w:val="00060953"/>
    <w:pPr>
      <w:ind w:firstLine="851"/>
    </w:pPr>
    <w:rPr>
      <w:b/>
      <w:bCs/>
      <w:sz w:val="18"/>
      <w:szCs w:val="18"/>
      <w:lang w:eastAsia="ja-JP"/>
    </w:rPr>
  </w:style>
  <w:style w:type="character" w:customStyle="1" w:styleId="TestonormaleCarattere">
    <w:name w:val="Testo normale Carattere"/>
    <w:basedOn w:val="Carpredefinitoparagrafo"/>
    <w:link w:val="Testonormale"/>
    <w:uiPriority w:val="99"/>
    <w:qFormat/>
    <w:rsid w:val="00F36E4C"/>
    <w:rPr>
      <w:rFonts w:eastAsia="Calibri"/>
      <w:sz w:val="22"/>
      <w:szCs w:val="21"/>
      <w:lang w:eastAsia="en-US"/>
    </w:rPr>
  </w:style>
  <w:style w:type="paragraph" w:styleId="Testonormale">
    <w:name w:val="Plain Text"/>
    <w:basedOn w:val="Normale"/>
    <w:link w:val="TestonormaleCarattere"/>
    <w:uiPriority w:val="99"/>
    <w:unhideWhenUsed/>
    <w:qFormat/>
    <w:rsid w:val="00F36E4C"/>
    <w:pPr>
      <w:spacing w:line="240" w:lineRule="auto"/>
      <w:ind w:firstLine="0"/>
    </w:pPr>
    <w:rPr>
      <w:rFonts w:eastAsia="Calibri"/>
      <w:b w:val="0"/>
      <w:bCs w:val="0"/>
      <w:sz w:val="22"/>
      <w:szCs w:val="21"/>
      <w:lang w:eastAsia="en-US"/>
    </w:rPr>
  </w:style>
  <w:style w:type="character" w:customStyle="1" w:styleId="TestonormaleCarattere1">
    <w:name w:val="Testo normale Carattere1"/>
    <w:basedOn w:val="Carpredefinitoparagrafo"/>
    <w:uiPriority w:val="99"/>
    <w:semiHidden/>
    <w:rsid w:val="00F36E4C"/>
    <w:rPr>
      <w:rFonts w:ascii="Consolas" w:hAnsi="Consolas"/>
      <w:b/>
      <w:bCs/>
      <w:sz w:val="21"/>
      <w:szCs w:val="21"/>
      <w:lang w:eastAsia="ja-JP"/>
    </w:rPr>
  </w:style>
  <w:style w:type="paragraph" w:styleId="Paragrafoelenco">
    <w:name w:val="List Paragraph"/>
    <w:basedOn w:val="Normale"/>
    <w:uiPriority w:val="72"/>
    <w:qFormat/>
    <w:rsid w:val="006038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B75CAD"/>
    <w:pPr>
      <w:spacing w:line="260" w:lineRule="exact"/>
      <w:ind w:firstLine="851"/>
    </w:pPr>
    <w:rPr>
      <w:b/>
      <w:bCs/>
      <w:sz w:val="18"/>
      <w:szCs w:val="18"/>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erCamplus">
    <w:name w:val="Footer Camplus"/>
    <w:basedOn w:val="Pidipagina"/>
    <w:qFormat/>
    <w:rsid w:val="009A6DD8"/>
    <w:pPr>
      <w:spacing w:line="200" w:lineRule="exact"/>
    </w:pPr>
    <w:rPr>
      <w:rFonts w:eastAsia="Times"/>
      <w:color w:val="3B6079"/>
      <w:sz w:val="15"/>
      <w:szCs w:val="15"/>
    </w:rPr>
  </w:style>
  <w:style w:type="paragraph" w:styleId="Pidipagina">
    <w:name w:val="footer"/>
    <w:basedOn w:val="Normale"/>
    <w:link w:val="PidipaginaCarattere"/>
    <w:autoRedefine/>
    <w:unhideWhenUsed/>
    <w:qFormat/>
    <w:rsid w:val="00B91C20"/>
    <w:pPr>
      <w:tabs>
        <w:tab w:val="center" w:pos="4819"/>
        <w:tab w:val="right" w:pos="9638"/>
      </w:tabs>
      <w:spacing w:line="192" w:lineRule="exact"/>
    </w:pPr>
    <w:rPr>
      <w:rFonts w:ascii="Arial" w:hAnsi="Arial"/>
      <w:sz w:val="16"/>
    </w:rPr>
  </w:style>
  <w:style w:type="character" w:customStyle="1" w:styleId="PidipaginaCarattere">
    <w:name w:val="Piè di pagina Carattere"/>
    <w:basedOn w:val="Carpredefinitoparagrafo"/>
    <w:link w:val="Pidipagina"/>
    <w:rsid w:val="00B91C20"/>
    <w:rPr>
      <w:rFonts w:ascii="Arial" w:hAnsi="Arial"/>
      <w:b/>
      <w:bCs/>
      <w:sz w:val="16"/>
      <w:szCs w:val="18"/>
      <w:lang w:eastAsia="ja-JP"/>
    </w:rPr>
  </w:style>
  <w:style w:type="character" w:customStyle="1" w:styleId="titoletto">
    <w:name w:val="titoletto"/>
    <w:qFormat/>
    <w:rsid w:val="00A95DE8"/>
    <w:rPr>
      <w:rFonts w:ascii="Arial" w:hAnsi="Arial"/>
      <w:color w:val="CB388B"/>
      <w:spacing w:val="60"/>
      <w:kern w:val="0"/>
      <w:sz w:val="15"/>
    </w:rPr>
  </w:style>
  <w:style w:type="character" w:customStyle="1" w:styleId="titolettoliving">
    <w:name w:val="titoletto living"/>
    <w:qFormat/>
    <w:rsid w:val="009A02B7"/>
    <w:rPr>
      <w:rFonts w:ascii="Frutiger LT Std 67 Bold Cn" w:hAnsi="Frutiger LT Std 67 Bold Cn"/>
      <w:color w:val="6AAF3F"/>
      <w:spacing w:val="60"/>
      <w:kern w:val="0"/>
      <w:sz w:val="15"/>
    </w:rPr>
  </w:style>
  <w:style w:type="paragraph" w:customStyle="1" w:styleId="puntielenco">
    <w:name w:val="punti elenco"/>
    <w:basedOn w:val="Normale"/>
    <w:qFormat/>
    <w:rsid w:val="006F63C0"/>
    <w:pPr>
      <w:numPr>
        <w:numId w:val="1"/>
      </w:numPr>
      <w:autoSpaceDE w:val="0"/>
      <w:spacing w:line="280" w:lineRule="exact"/>
    </w:pPr>
    <w:rPr>
      <w:rFonts w:eastAsia="Times"/>
    </w:rPr>
  </w:style>
  <w:style w:type="paragraph" w:customStyle="1" w:styleId="puntielencoAvvenia2">
    <w:name w:val="punti elenco Avvenia 2"/>
    <w:basedOn w:val="Normale"/>
    <w:qFormat/>
    <w:rsid w:val="006F63C0"/>
    <w:pPr>
      <w:autoSpaceDE w:val="0"/>
      <w:spacing w:line="280" w:lineRule="exact"/>
      <w:ind w:left="227" w:hanging="227"/>
    </w:pPr>
    <w:rPr>
      <w:rFonts w:eastAsia="Times"/>
    </w:rPr>
  </w:style>
  <w:style w:type="paragraph" w:customStyle="1" w:styleId="SaloniaTesto">
    <w:name w:val="Salonia Testo"/>
    <w:basedOn w:val="Normale"/>
    <w:qFormat/>
    <w:rsid w:val="009164D3"/>
    <w:pPr>
      <w:autoSpaceDE w:val="0"/>
      <w:spacing w:line="280" w:lineRule="exact"/>
    </w:pPr>
    <w:rPr>
      <w:rFonts w:eastAsia="Times"/>
      <w:szCs w:val="22"/>
    </w:rPr>
  </w:style>
  <w:style w:type="paragraph" w:customStyle="1" w:styleId="TestoSalonia">
    <w:name w:val="Testo Salonia"/>
    <w:basedOn w:val="Normale"/>
    <w:qFormat/>
    <w:rsid w:val="009164D3"/>
    <w:pPr>
      <w:tabs>
        <w:tab w:val="left" w:pos="3969"/>
      </w:tabs>
      <w:autoSpaceDE w:val="0"/>
      <w:spacing w:line="280" w:lineRule="exact"/>
    </w:pPr>
    <w:rPr>
      <w:rFonts w:eastAsia="Times"/>
      <w:szCs w:val="22"/>
    </w:rPr>
  </w:style>
  <w:style w:type="paragraph" w:customStyle="1" w:styleId="Testosalonia0">
    <w:name w:val="Testo salonia"/>
    <w:basedOn w:val="Normale"/>
    <w:qFormat/>
    <w:rsid w:val="00250122"/>
    <w:pPr>
      <w:autoSpaceDE w:val="0"/>
      <w:spacing w:line="280" w:lineRule="exact"/>
    </w:pPr>
    <w:rPr>
      <w:rFonts w:eastAsia="Times"/>
      <w:szCs w:val="22"/>
    </w:rPr>
  </w:style>
  <w:style w:type="paragraph" w:customStyle="1" w:styleId="SaloniaIndent">
    <w:name w:val="Salonia Indent"/>
    <w:basedOn w:val="Normale"/>
    <w:qFormat/>
    <w:rsid w:val="00B75CAD"/>
    <w:pPr>
      <w:spacing w:line="280" w:lineRule="exact"/>
    </w:pPr>
    <w:rPr>
      <w:szCs w:val="22"/>
    </w:rPr>
  </w:style>
  <w:style w:type="paragraph" w:customStyle="1" w:styleId="Titolocopertina">
    <w:name w:val="Titolo copertina"/>
    <w:qFormat/>
    <w:rsid w:val="00757B8D"/>
    <w:pPr>
      <w:tabs>
        <w:tab w:val="left" w:pos="5387"/>
      </w:tabs>
    </w:pPr>
    <w:rPr>
      <w:rFonts w:ascii="Arial" w:eastAsia="Times New Roman" w:hAnsi="Arial" w:cs="Arial"/>
      <w:b/>
      <w:bCs/>
      <w:color w:val="2DAAE0"/>
      <w:sz w:val="68"/>
      <w:szCs w:val="18"/>
    </w:rPr>
  </w:style>
  <w:style w:type="paragraph" w:customStyle="1" w:styleId="Sottotitolocopertina">
    <w:name w:val="Sottotitolo copertina"/>
    <w:basedOn w:val="Titolocopertina"/>
    <w:qFormat/>
    <w:rsid w:val="00757B8D"/>
    <w:rPr>
      <w:color w:val="082266"/>
      <w:sz w:val="40"/>
      <w:szCs w:val="40"/>
    </w:rPr>
  </w:style>
  <w:style w:type="paragraph" w:styleId="Sottotitolo">
    <w:name w:val="Subtitle"/>
    <w:basedOn w:val="Normale"/>
    <w:next w:val="Normale"/>
    <w:link w:val="SottotitoloCarattere"/>
    <w:uiPriority w:val="11"/>
    <w:qFormat/>
    <w:rsid w:val="00757B8D"/>
    <w:pPr>
      <w:spacing w:after="60"/>
      <w:ind w:firstLine="0"/>
      <w:outlineLvl w:val="1"/>
    </w:pPr>
    <w:rPr>
      <w:rFonts w:ascii="Arial" w:eastAsia="MS Gothic" w:hAnsi="Arial"/>
      <w:color w:val="082266"/>
      <w:sz w:val="40"/>
    </w:rPr>
  </w:style>
  <w:style w:type="character" w:customStyle="1" w:styleId="SottotitoloCarattere">
    <w:name w:val="Sottotitolo Carattere"/>
    <w:link w:val="Sottotitolo"/>
    <w:uiPriority w:val="11"/>
    <w:rsid w:val="00757B8D"/>
    <w:rPr>
      <w:rFonts w:ascii="Arial" w:eastAsia="MS Gothic" w:hAnsi="Arial" w:cs="Times New Roman"/>
      <w:color w:val="082266"/>
      <w:sz w:val="40"/>
    </w:rPr>
  </w:style>
  <w:style w:type="character" w:styleId="Numeropagina">
    <w:name w:val="page number"/>
    <w:basedOn w:val="Carpredefinitoparagrafo"/>
    <w:rsid w:val="00757B8D"/>
  </w:style>
  <w:style w:type="paragraph" w:customStyle="1" w:styleId="Testo">
    <w:name w:val="Testo"/>
    <w:basedOn w:val="Normale"/>
    <w:qFormat/>
    <w:rsid w:val="00757B8D"/>
    <w:pPr>
      <w:tabs>
        <w:tab w:val="left" w:pos="3969"/>
      </w:tabs>
      <w:ind w:firstLine="0"/>
      <w:jc w:val="both"/>
    </w:pPr>
    <w:rPr>
      <w:rFonts w:ascii="Arial" w:hAnsi="Arial" w:cs="Arial"/>
      <w:color w:val="082266"/>
    </w:rPr>
  </w:style>
  <w:style w:type="paragraph" w:customStyle="1" w:styleId="NomeSociet">
    <w:name w:val="Nome Società"/>
    <w:basedOn w:val="Normale"/>
    <w:qFormat/>
    <w:rsid w:val="00830373"/>
    <w:pPr>
      <w:spacing w:line="240" w:lineRule="auto"/>
      <w:ind w:firstLine="0"/>
    </w:pPr>
    <w:rPr>
      <w:rFonts w:ascii="Arial" w:hAnsi="Arial"/>
      <w:b w:val="0"/>
      <w:color w:val="0E4996"/>
      <w:sz w:val="34"/>
      <w:szCs w:val="32"/>
    </w:rPr>
  </w:style>
  <w:style w:type="paragraph" w:customStyle="1" w:styleId="pipagina">
    <w:name w:val="piè pagina"/>
    <w:basedOn w:val="Normale"/>
    <w:qFormat/>
    <w:rsid w:val="00830373"/>
    <w:pPr>
      <w:spacing w:line="200" w:lineRule="exact"/>
      <w:ind w:firstLine="0"/>
    </w:pPr>
    <w:rPr>
      <w:rFonts w:ascii="Arial" w:eastAsia="Times" w:hAnsi="Arial"/>
      <w:b w:val="0"/>
      <w:color w:val="0E4996"/>
      <w:szCs w:val="12"/>
    </w:rPr>
  </w:style>
  <w:style w:type="paragraph" w:customStyle="1" w:styleId="Indirizziapipagina">
    <w:name w:val="Indirizzi a piè pagina"/>
    <w:basedOn w:val="Normale"/>
    <w:qFormat/>
    <w:rsid w:val="00830373"/>
    <w:pPr>
      <w:spacing w:line="180" w:lineRule="exact"/>
      <w:ind w:firstLine="0"/>
    </w:pPr>
    <w:rPr>
      <w:rFonts w:ascii="Arial" w:eastAsia="Times" w:hAnsi="Arial"/>
      <w:color w:val="0E4996"/>
      <w:sz w:val="14"/>
      <w:szCs w:val="12"/>
    </w:rPr>
  </w:style>
  <w:style w:type="paragraph" w:customStyle="1" w:styleId="Nomecognome">
    <w:name w:val="Nome cognome"/>
    <w:basedOn w:val="Normale"/>
    <w:qFormat/>
    <w:rsid w:val="00C76BCC"/>
    <w:pPr>
      <w:spacing w:line="264" w:lineRule="exact"/>
      <w:ind w:left="284" w:firstLine="0"/>
    </w:pPr>
    <w:rPr>
      <w:rFonts w:ascii="Arial" w:hAnsi="Arial"/>
      <w:b w:val="0"/>
      <w:bCs w:val="0"/>
      <w:noProof/>
      <w:color w:val="0B3685"/>
      <w:sz w:val="22"/>
      <w:szCs w:val="22"/>
    </w:rPr>
  </w:style>
  <w:style w:type="paragraph" w:customStyle="1" w:styleId="qualifica">
    <w:name w:val="qualifica"/>
    <w:basedOn w:val="Normale"/>
    <w:qFormat/>
    <w:rsid w:val="00C76BCC"/>
    <w:pPr>
      <w:spacing w:line="216" w:lineRule="atLeast"/>
      <w:ind w:left="284" w:firstLine="0"/>
    </w:pPr>
    <w:rPr>
      <w:rFonts w:ascii="Arial" w:hAnsi="Arial"/>
      <w:b w:val="0"/>
      <w:bCs w:val="0"/>
      <w:noProof/>
      <w:color w:val="0B3685"/>
    </w:rPr>
  </w:style>
  <w:style w:type="paragraph" w:customStyle="1" w:styleId="messaggiofirma">
    <w:name w:val="messaggio firma"/>
    <w:basedOn w:val="Normale"/>
    <w:qFormat/>
    <w:rsid w:val="00C76BCC"/>
    <w:pPr>
      <w:autoSpaceDE w:val="0"/>
      <w:autoSpaceDN w:val="0"/>
      <w:adjustRightInd w:val="0"/>
      <w:spacing w:line="240" w:lineRule="auto"/>
      <w:ind w:left="284" w:firstLine="0"/>
    </w:pPr>
    <w:rPr>
      <w:rFonts w:ascii="Arial" w:hAnsi="Arial" w:cs="Verdana"/>
      <w:noProof/>
      <w:color w:val="C0C0C0"/>
    </w:rPr>
  </w:style>
  <w:style w:type="paragraph" w:customStyle="1" w:styleId="mess">
    <w:name w:val="mess"/>
    <w:basedOn w:val="Normale"/>
    <w:qFormat/>
    <w:rsid w:val="00C76BCC"/>
    <w:pPr>
      <w:autoSpaceDE w:val="0"/>
      <w:autoSpaceDN w:val="0"/>
      <w:adjustRightInd w:val="0"/>
      <w:spacing w:line="216" w:lineRule="exact"/>
      <w:ind w:left="284" w:firstLine="0"/>
    </w:pPr>
    <w:rPr>
      <w:rFonts w:ascii="Arial" w:hAnsi="Arial" w:cs="Verdana"/>
      <w:noProof/>
      <w:color w:val="C0C0C0"/>
    </w:rPr>
  </w:style>
  <w:style w:type="paragraph" w:customStyle="1" w:styleId="rosso">
    <w:name w:val="rosso"/>
    <w:basedOn w:val="Normale"/>
    <w:qFormat/>
    <w:rsid w:val="00365DBD"/>
    <w:pPr>
      <w:spacing w:line="216" w:lineRule="exact"/>
      <w:ind w:left="284" w:firstLine="0"/>
    </w:pPr>
    <w:rPr>
      <w:rFonts w:ascii="Arial" w:hAnsi="Arial"/>
      <w:noProof/>
      <w:color w:val="FF0000"/>
      <w:lang w:val="en-US"/>
    </w:rPr>
  </w:style>
  <w:style w:type="paragraph" w:styleId="Intestazione">
    <w:name w:val="header"/>
    <w:basedOn w:val="Normale"/>
    <w:link w:val="IntestazioneCarattere"/>
    <w:unhideWhenUsed/>
    <w:rsid w:val="00D679D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679D1"/>
  </w:style>
  <w:style w:type="paragraph" w:styleId="Testofumetto">
    <w:name w:val="Balloon Text"/>
    <w:basedOn w:val="Normale"/>
    <w:link w:val="TestofumettoCarattere"/>
    <w:uiPriority w:val="99"/>
    <w:semiHidden/>
    <w:unhideWhenUsed/>
    <w:rsid w:val="00D679D1"/>
    <w:pPr>
      <w:spacing w:line="240" w:lineRule="auto"/>
    </w:pPr>
    <w:rPr>
      <w:rFonts w:ascii="Lucida Grande" w:hAnsi="Lucida Grande" w:cs="Lucida Grande"/>
    </w:rPr>
  </w:style>
  <w:style w:type="character" w:customStyle="1" w:styleId="TestofumettoCarattere">
    <w:name w:val="Testo fumetto Carattere"/>
    <w:link w:val="Testofumetto"/>
    <w:uiPriority w:val="99"/>
    <w:semiHidden/>
    <w:rsid w:val="00D679D1"/>
    <w:rPr>
      <w:rFonts w:ascii="Lucida Grande" w:hAnsi="Lucida Grande" w:cs="Lucida Grande"/>
    </w:rPr>
  </w:style>
  <w:style w:type="paragraph" w:customStyle="1" w:styleId="testofooter">
    <w:name w:val="testo footer"/>
    <w:basedOn w:val="TestoUGL"/>
    <w:qFormat/>
    <w:rsid w:val="00202C11"/>
    <w:pPr>
      <w:spacing w:line="180" w:lineRule="exact"/>
    </w:pPr>
    <w:rPr>
      <w:sz w:val="14"/>
      <w:szCs w:val="14"/>
    </w:rPr>
  </w:style>
  <w:style w:type="paragraph" w:customStyle="1" w:styleId="Camplustestolettera">
    <w:name w:val="Camplus testo lettera"/>
    <w:basedOn w:val="Normale"/>
    <w:qFormat/>
    <w:rsid w:val="001E61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ind w:firstLine="0"/>
    </w:pPr>
    <w:rPr>
      <w:rFonts w:ascii="Arial" w:eastAsia="Times" w:hAnsi="Arial"/>
      <w:b w:val="0"/>
      <w:bCs w:val="0"/>
      <w:color w:val="000000"/>
      <w:sz w:val="20"/>
      <w:lang w:eastAsia="it-IT"/>
    </w:rPr>
  </w:style>
  <w:style w:type="paragraph" w:customStyle="1" w:styleId="testoletteraAnas">
    <w:name w:val="testo lettera Anas"/>
    <w:basedOn w:val="Camplustestolettera"/>
    <w:qFormat/>
    <w:rsid w:val="001E61D9"/>
    <w:rPr>
      <w:rFonts w:ascii="Open Sans Light" w:hAnsi="Open Sans Light"/>
      <w:szCs w:val="20"/>
    </w:rPr>
  </w:style>
  <w:style w:type="paragraph" w:customStyle="1" w:styleId="TestoUGL">
    <w:name w:val="Testo UGL"/>
    <w:basedOn w:val="Camplustestolettera"/>
    <w:autoRedefine/>
    <w:qFormat/>
    <w:rsid w:val="00283C3B"/>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4678"/>
      </w:tabs>
      <w:ind w:left="-1134"/>
    </w:pPr>
    <w:rPr>
      <w:rFonts w:asciiTheme="majorHAnsi" w:hAnsiTheme="majorHAnsi" w:cs="Arial"/>
      <w:b/>
      <w:bCs/>
      <w:color w:val="000000" w:themeColor="text1"/>
    </w:rPr>
  </w:style>
  <w:style w:type="paragraph" w:customStyle="1" w:styleId="footerAnas">
    <w:name w:val="footer Anas"/>
    <w:basedOn w:val="TestoUGL"/>
    <w:qFormat/>
    <w:rsid w:val="00AF1EEE"/>
    <w:pPr>
      <w:spacing w:line="180" w:lineRule="exact"/>
    </w:pPr>
    <w:rPr>
      <w:sz w:val="14"/>
      <w:szCs w:val="14"/>
    </w:rPr>
  </w:style>
  <w:style w:type="paragraph" w:customStyle="1" w:styleId="Indirizzi">
    <w:name w:val="Indirizzi"/>
    <w:basedOn w:val="Pidipagina"/>
    <w:qFormat/>
    <w:rsid w:val="00B26C0A"/>
    <w:pPr>
      <w:tabs>
        <w:tab w:val="left" w:pos="6240"/>
      </w:tabs>
      <w:spacing w:line="160" w:lineRule="exact"/>
      <w:ind w:firstLine="0"/>
    </w:pPr>
    <w:rPr>
      <w:rFonts w:ascii="Open Sans" w:hAnsi="Open Sans"/>
      <w:b w:val="0"/>
      <w:bCs w:val="0"/>
      <w:color w:val="0033A0"/>
      <w:sz w:val="13"/>
      <w:szCs w:val="13"/>
    </w:rPr>
  </w:style>
  <w:style w:type="paragraph" w:customStyle="1" w:styleId="CoordinamentiAree">
    <w:name w:val="Coordinamenti/Aree"/>
    <w:basedOn w:val="Indirizzi"/>
    <w:qFormat/>
    <w:rsid w:val="00B26C0A"/>
    <w:rPr>
      <w:b/>
      <w:bCs/>
    </w:rPr>
  </w:style>
  <w:style w:type="paragraph" w:customStyle="1" w:styleId="Testorekeep">
    <w:name w:val="Testo rekeep"/>
    <w:basedOn w:val="TestoUGL"/>
    <w:qFormat/>
    <w:rsid w:val="00B41071"/>
  </w:style>
  <w:style w:type="paragraph" w:customStyle="1" w:styleId="testo0">
    <w:name w:val="testo"/>
    <w:basedOn w:val="TestoUGL"/>
    <w:qFormat/>
    <w:rsid w:val="00B41071"/>
  </w:style>
  <w:style w:type="table" w:styleId="Grigliatabella">
    <w:name w:val="Table Grid"/>
    <w:basedOn w:val="Tabellanormale"/>
    <w:rsid w:val="008827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UGL">
    <w:name w:val="piede UGL"/>
    <w:basedOn w:val="Pidipagina"/>
    <w:autoRedefine/>
    <w:qFormat/>
    <w:rsid w:val="006E2DFE"/>
    <w:pPr>
      <w:spacing w:line="220" w:lineRule="exact"/>
      <w:ind w:firstLine="0"/>
    </w:pPr>
    <w:rPr>
      <w:rFonts w:asciiTheme="majorHAnsi" w:hAnsiTheme="majorHAnsi" w:cstheme="majorHAnsi"/>
      <w:b w:val="0"/>
      <w:bCs w:val="0"/>
      <w:color w:val="404040" w:themeColor="text1" w:themeTint="BF"/>
      <w:sz w:val="18"/>
    </w:rPr>
  </w:style>
  <w:style w:type="paragraph" w:customStyle="1" w:styleId="specifica2ugl">
    <w:name w:val="specifica_2_ugl"/>
    <w:basedOn w:val="Normale"/>
    <w:autoRedefine/>
    <w:qFormat/>
    <w:rsid w:val="00C25BD0"/>
    <w:pPr>
      <w:spacing w:line="270" w:lineRule="exact"/>
      <w:ind w:firstLine="0"/>
    </w:pPr>
    <w:rPr>
      <w:rFonts w:cs="Calibri"/>
      <w:color w:val="26345F"/>
    </w:rPr>
  </w:style>
  <w:style w:type="character" w:styleId="Collegamentoipertestuale">
    <w:name w:val="Hyperlink"/>
    <w:basedOn w:val="Carpredefinitoparagrafo"/>
    <w:uiPriority w:val="99"/>
    <w:unhideWhenUsed/>
    <w:rsid w:val="00ED2984"/>
    <w:rPr>
      <w:color w:val="0563C1" w:themeColor="hyperlink"/>
      <w:u w:val="single"/>
    </w:rPr>
  </w:style>
  <w:style w:type="paragraph" w:styleId="Nessunaspaziatura">
    <w:name w:val="No Spacing"/>
    <w:uiPriority w:val="99"/>
    <w:qFormat/>
    <w:rsid w:val="00060953"/>
    <w:pPr>
      <w:ind w:firstLine="851"/>
    </w:pPr>
    <w:rPr>
      <w:b/>
      <w:bCs/>
      <w:sz w:val="18"/>
      <w:szCs w:val="18"/>
      <w:lang w:eastAsia="ja-JP"/>
    </w:rPr>
  </w:style>
  <w:style w:type="character" w:customStyle="1" w:styleId="TestonormaleCarattere">
    <w:name w:val="Testo normale Carattere"/>
    <w:basedOn w:val="Carpredefinitoparagrafo"/>
    <w:link w:val="Testonormale"/>
    <w:uiPriority w:val="99"/>
    <w:qFormat/>
    <w:rsid w:val="00F36E4C"/>
    <w:rPr>
      <w:rFonts w:eastAsia="Calibri"/>
      <w:sz w:val="22"/>
      <w:szCs w:val="21"/>
      <w:lang w:eastAsia="en-US"/>
    </w:rPr>
  </w:style>
  <w:style w:type="paragraph" w:styleId="Testonormale">
    <w:name w:val="Plain Text"/>
    <w:basedOn w:val="Normale"/>
    <w:link w:val="TestonormaleCarattere"/>
    <w:uiPriority w:val="99"/>
    <w:unhideWhenUsed/>
    <w:qFormat/>
    <w:rsid w:val="00F36E4C"/>
    <w:pPr>
      <w:spacing w:line="240" w:lineRule="auto"/>
      <w:ind w:firstLine="0"/>
    </w:pPr>
    <w:rPr>
      <w:rFonts w:eastAsia="Calibri"/>
      <w:b w:val="0"/>
      <w:bCs w:val="0"/>
      <w:sz w:val="22"/>
      <w:szCs w:val="21"/>
      <w:lang w:eastAsia="en-US"/>
    </w:rPr>
  </w:style>
  <w:style w:type="character" w:customStyle="1" w:styleId="TestonormaleCarattere1">
    <w:name w:val="Testo normale Carattere1"/>
    <w:basedOn w:val="Carpredefinitoparagrafo"/>
    <w:uiPriority w:val="99"/>
    <w:semiHidden/>
    <w:rsid w:val="00F36E4C"/>
    <w:rPr>
      <w:rFonts w:ascii="Consolas" w:hAnsi="Consolas"/>
      <w:b/>
      <w:bCs/>
      <w:sz w:val="21"/>
      <w:szCs w:val="21"/>
      <w:lang w:eastAsia="ja-JP"/>
    </w:rPr>
  </w:style>
  <w:style w:type="paragraph" w:styleId="Paragrafoelenco">
    <w:name w:val="List Paragraph"/>
    <w:basedOn w:val="Normale"/>
    <w:uiPriority w:val="72"/>
    <w:qFormat/>
    <w:rsid w:val="00603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45521">
      <w:bodyDiv w:val="1"/>
      <w:marLeft w:val="0"/>
      <w:marRight w:val="0"/>
      <w:marTop w:val="0"/>
      <w:marBottom w:val="0"/>
      <w:divBdr>
        <w:top w:val="none" w:sz="0" w:space="0" w:color="auto"/>
        <w:left w:val="none" w:sz="0" w:space="0" w:color="auto"/>
        <w:bottom w:val="none" w:sz="0" w:space="0" w:color="auto"/>
        <w:right w:val="none" w:sz="0" w:space="0" w:color="auto"/>
      </w:divBdr>
    </w:div>
    <w:div w:id="450513476">
      <w:bodyDiv w:val="1"/>
      <w:marLeft w:val="0"/>
      <w:marRight w:val="0"/>
      <w:marTop w:val="0"/>
      <w:marBottom w:val="0"/>
      <w:divBdr>
        <w:top w:val="none" w:sz="0" w:space="0" w:color="auto"/>
        <w:left w:val="none" w:sz="0" w:space="0" w:color="auto"/>
        <w:bottom w:val="none" w:sz="0" w:space="0" w:color="auto"/>
        <w:right w:val="none" w:sz="0" w:space="0" w:color="auto"/>
      </w:divBdr>
    </w:div>
    <w:div w:id="603614247">
      <w:bodyDiv w:val="1"/>
      <w:marLeft w:val="0"/>
      <w:marRight w:val="0"/>
      <w:marTop w:val="0"/>
      <w:marBottom w:val="0"/>
      <w:divBdr>
        <w:top w:val="none" w:sz="0" w:space="0" w:color="auto"/>
        <w:left w:val="none" w:sz="0" w:space="0" w:color="auto"/>
        <w:bottom w:val="none" w:sz="0" w:space="0" w:color="auto"/>
        <w:right w:val="none" w:sz="0" w:space="0" w:color="auto"/>
      </w:divBdr>
    </w:div>
    <w:div w:id="686761173">
      <w:bodyDiv w:val="1"/>
      <w:marLeft w:val="0"/>
      <w:marRight w:val="0"/>
      <w:marTop w:val="0"/>
      <w:marBottom w:val="0"/>
      <w:divBdr>
        <w:top w:val="none" w:sz="0" w:space="0" w:color="auto"/>
        <w:left w:val="none" w:sz="0" w:space="0" w:color="auto"/>
        <w:bottom w:val="none" w:sz="0" w:space="0" w:color="auto"/>
        <w:right w:val="none" w:sz="0" w:space="0" w:color="auto"/>
      </w:divBdr>
    </w:div>
    <w:div w:id="688023158">
      <w:bodyDiv w:val="1"/>
      <w:marLeft w:val="0"/>
      <w:marRight w:val="0"/>
      <w:marTop w:val="0"/>
      <w:marBottom w:val="0"/>
      <w:divBdr>
        <w:top w:val="none" w:sz="0" w:space="0" w:color="auto"/>
        <w:left w:val="none" w:sz="0" w:space="0" w:color="auto"/>
        <w:bottom w:val="none" w:sz="0" w:space="0" w:color="auto"/>
        <w:right w:val="none" w:sz="0" w:space="0" w:color="auto"/>
      </w:divBdr>
    </w:div>
    <w:div w:id="699430829">
      <w:bodyDiv w:val="1"/>
      <w:marLeft w:val="0"/>
      <w:marRight w:val="0"/>
      <w:marTop w:val="0"/>
      <w:marBottom w:val="0"/>
      <w:divBdr>
        <w:top w:val="none" w:sz="0" w:space="0" w:color="auto"/>
        <w:left w:val="none" w:sz="0" w:space="0" w:color="auto"/>
        <w:bottom w:val="none" w:sz="0" w:space="0" w:color="auto"/>
        <w:right w:val="none" w:sz="0" w:space="0" w:color="auto"/>
      </w:divBdr>
    </w:div>
    <w:div w:id="1064374409">
      <w:bodyDiv w:val="1"/>
      <w:marLeft w:val="0"/>
      <w:marRight w:val="0"/>
      <w:marTop w:val="0"/>
      <w:marBottom w:val="0"/>
      <w:divBdr>
        <w:top w:val="none" w:sz="0" w:space="0" w:color="auto"/>
        <w:left w:val="none" w:sz="0" w:space="0" w:color="auto"/>
        <w:bottom w:val="none" w:sz="0" w:space="0" w:color="auto"/>
        <w:right w:val="none" w:sz="0" w:space="0" w:color="auto"/>
      </w:divBdr>
    </w:div>
    <w:div w:id="1183470932">
      <w:bodyDiv w:val="1"/>
      <w:marLeft w:val="0"/>
      <w:marRight w:val="0"/>
      <w:marTop w:val="0"/>
      <w:marBottom w:val="0"/>
      <w:divBdr>
        <w:top w:val="none" w:sz="0" w:space="0" w:color="auto"/>
        <w:left w:val="none" w:sz="0" w:space="0" w:color="auto"/>
        <w:bottom w:val="none" w:sz="0" w:space="0" w:color="auto"/>
        <w:right w:val="none" w:sz="0" w:space="0" w:color="auto"/>
      </w:divBdr>
      <w:divsChild>
        <w:div w:id="967707734">
          <w:marLeft w:val="0"/>
          <w:marRight w:val="0"/>
          <w:marTop w:val="0"/>
          <w:marBottom w:val="0"/>
          <w:divBdr>
            <w:top w:val="none" w:sz="0" w:space="0" w:color="auto"/>
            <w:left w:val="none" w:sz="0" w:space="0" w:color="auto"/>
            <w:bottom w:val="none" w:sz="0" w:space="0" w:color="auto"/>
            <w:right w:val="none" w:sz="0" w:space="0" w:color="auto"/>
          </w:divBdr>
          <w:divsChild>
            <w:div w:id="1189678376">
              <w:marLeft w:val="0"/>
              <w:marRight w:val="0"/>
              <w:marTop w:val="0"/>
              <w:marBottom w:val="0"/>
              <w:divBdr>
                <w:top w:val="none" w:sz="0" w:space="0" w:color="auto"/>
                <w:left w:val="none" w:sz="0" w:space="0" w:color="auto"/>
                <w:bottom w:val="none" w:sz="0" w:space="0" w:color="auto"/>
                <w:right w:val="none" w:sz="0" w:space="0" w:color="auto"/>
              </w:divBdr>
              <w:divsChild>
                <w:div w:id="21338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18636">
      <w:bodyDiv w:val="1"/>
      <w:marLeft w:val="0"/>
      <w:marRight w:val="0"/>
      <w:marTop w:val="0"/>
      <w:marBottom w:val="0"/>
      <w:divBdr>
        <w:top w:val="none" w:sz="0" w:space="0" w:color="auto"/>
        <w:left w:val="none" w:sz="0" w:space="0" w:color="auto"/>
        <w:bottom w:val="none" w:sz="0" w:space="0" w:color="auto"/>
        <w:right w:val="none" w:sz="0" w:space="0" w:color="auto"/>
      </w:divBdr>
    </w:div>
    <w:div w:id="1344284594">
      <w:bodyDiv w:val="1"/>
      <w:marLeft w:val="0"/>
      <w:marRight w:val="0"/>
      <w:marTop w:val="0"/>
      <w:marBottom w:val="0"/>
      <w:divBdr>
        <w:top w:val="none" w:sz="0" w:space="0" w:color="auto"/>
        <w:left w:val="none" w:sz="0" w:space="0" w:color="auto"/>
        <w:bottom w:val="none" w:sz="0" w:space="0" w:color="auto"/>
        <w:right w:val="none" w:sz="0" w:space="0" w:color="auto"/>
      </w:divBdr>
    </w:div>
    <w:div w:id="1441098222">
      <w:bodyDiv w:val="1"/>
      <w:marLeft w:val="0"/>
      <w:marRight w:val="0"/>
      <w:marTop w:val="0"/>
      <w:marBottom w:val="0"/>
      <w:divBdr>
        <w:top w:val="none" w:sz="0" w:space="0" w:color="auto"/>
        <w:left w:val="none" w:sz="0" w:space="0" w:color="auto"/>
        <w:bottom w:val="none" w:sz="0" w:space="0" w:color="auto"/>
        <w:right w:val="none" w:sz="0" w:space="0" w:color="auto"/>
      </w:divBdr>
    </w:div>
    <w:div w:id="1470127284">
      <w:bodyDiv w:val="1"/>
      <w:marLeft w:val="0"/>
      <w:marRight w:val="0"/>
      <w:marTop w:val="0"/>
      <w:marBottom w:val="0"/>
      <w:divBdr>
        <w:top w:val="none" w:sz="0" w:space="0" w:color="auto"/>
        <w:left w:val="none" w:sz="0" w:space="0" w:color="auto"/>
        <w:bottom w:val="none" w:sz="0" w:space="0" w:color="auto"/>
        <w:right w:val="none" w:sz="0" w:space="0" w:color="auto"/>
      </w:divBdr>
    </w:div>
    <w:div w:id="1488398450">
      <w:bodyDiv w:val="1"/>
      <w:marLeft w:val="0"/>
      <w:marRight w:val="0"/>
      <w:marTop w:val="0"/>
      <w:marBottom w:val="0"/>
      <w:divBdr>
        <w:top w:val="none" w:sz="0" w:space="0" w:color="auto"/>
        <w:left w:val="none" w:sz="0" w:space="0" w:color="auto"/>
        <w:bottom w:val="none" w:sz="0" w:space="0" w:color="auto"/>
        <w:right w:val="none" w:sz="0" w:space="0" w:color="auto"/>
      </w:divBdr>
    </w:div>
    <w:div w:id="1629820371">
      <w:bodyDiv w:val="1"/>
      <w:marLeft w:val="0"/>
      <w:marRight w:val="0"/>
      <w:marTop w:val="0"/>
      <w:marBottom w:val="0"/>
      <w:divBdr>
        <w:top w:val="none" w:sz="0" w:space="0" w:color="auto"/>
        <w:left w:val="none" w:sz="0" w:space="0" w:color="auto"/>
        <w:bottom w:val="none" w:sz="0" w:space="0" w:color="auto"/>
        <w:right w:val="none" w:sz="0" w:space="0" w:color="auto"/>
      </w:divBdr>
    </w:div>
    <w:div w:id="1762336417">
      <w:bodyDiv w:val="1"/>
      <w:marLeft w:val="0"/>
      <w:marRight w:val="0"/>
      <w:marTop w:val="0"/>
      <w:marBottom w:val="0"/>
      <w:divBdr>
        <w:top w:val="none" w:sz="0" w:space="0" w:color="auto"/>
        <w:left w:val="none" w:sz="0" w:space="0" w:color="auto"/>
        <w:bottom w:val="none" w:sz="0" w:space="0" w:color="auto"/>
        <w:right w:val="none" w:sz="0" w:space="0" w:color="auto"/>
      </w:divBdr>
    </w:div>
    <w:div w:id="2111974804">
      <w:bodyDiv w:val="1"/>
      <w:marLeft w:val="0"/>
      <w:marRight w:val="0"/>
      <w:marTop w:val="0"/>
      <w:marBottom w:val="0"/>
      <w:divBdr>
        <w:top w:val="none" w:sz="0" w:space="0" w:color="auto"/>
        <w:left w:val="none" w:sz="0" w:space="0" w:color="auto"/>
        <w:bottom w:val="none" w:sz="0" w:space="0" w:color="auto"/>
        <w:right w:val="none" w:sz="0" w:space="0" w:color="auto"/>
      </w:divBdr>
      <w:divsChild>
        <w:div w:id="542445225">
          <w:marLeft w:val="0"/>
          <w:marRight w:val="0"/>
          <w:marTop w:val="0"/>
          <w:marBottom w:val="0"/>
          <w:divBdr>
            <w:top w:val="none" w:sz="0" w:space="0" w:color="auto"/>
            <w:left w:val="none" w:sz="0" w:space="0" w:color="auto"/>
            <w:bottom w:val="none" w:sz="0" w:space="0" w:color="auto"/>
            <w:right w:val="none" w:sz="0" w:space="0" w:color="auto"/>
          </w:divBdr>
        </w:div>
        <w:div w:id="1832142343">
          <w:marLeft w:val="0"/>
          <w:marRight w:val="0"/>
          <w:marTop w:val="0"/>
          <w:marBottom w:val="0"/>
          <w:divBdr>
            <w:top w:val="none" w:sz="0" w:space="0" w:color="auto"/>
            <w:left w:val="none" w:sz="0" w:space="0" w:color="auto"/>
            <w:bottom w:val="none" w:sz="0" w:space="0" w:color="auto"/>
            <w:right w:val="none" w:sz="0" w:space="0" w:color="auto"/>
          </w:divBdr>
        </w:div>
      </w:divsChild>
    </w:div>
    <w:div w:id="2144232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uglterziarioer@pec.it" TargetMode="External"/><Relationship Id="rId1" Type="http://schemas.openxmlformats.org/officeDocument/2006/relationships/hyperlink" Target="mailto:pino.derosa@uglterziario.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RET~2\AppData\Local\Temp\Rar$DIa0.466\carta_intestata_segreteria_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E523B55324E904889B31D0494E2970A" ma:contentTypeVersion="0" ma:contentTypeDescription="Creare un nuovo documento." ma:contentTypeScope="" ma:versionID="b78319a10860d8b0896cf10ab090a873">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1A1FFD6-F2A3-41D9-BB85-F71DAFE3C68A}">
  <ds:schemaRefs>
    <ds:schemaRef ds:uri="http://schemas.microsoft.com/sharepoint/v3/contenttype/forms"/>
  </ds:schemaRefs>
</ds:datastoreItem>
</file>

<file path=customXml/itemProps2.xml><?xml version="1.0" encoding="utf-8"?>
<ds:datastoreItem xmlns:ds="http://schemas.openxmlformats.org/officeDocument/2006/customXml" ds:itemID="{3DFE9F8C-24AB-43D7-B4EB-06A560C52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C638FE-6A63-4FD6-B0F2-8A9754E9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carta_intestata_segreteria_generale.dotx</Template>
  <TotalTime>1</TotalTime>
  <Pages>1</Pages>
  <Words>410</Words>
  <Characters>2342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crea identity</Company>
  <LinksUpToDate>false</LinksUpToDate>
  <CharactersWithSpaces>2747</CharactersWithSpaces>
  <SharedDoc>false</SharedDoc>
  <HLinks>
    <vt:vector size="18" baseType="variant">
      <vt:variant>
        <vt:i4>65557</vt:i4>
      </vt:variant>
      <vt:variant>
        <vt:i4>-1</vt:i4>
      </vt:variant>
      <vt:variant>
        <vt:i4>2062</vt:i4>
      </vt:variant>
      <vt:variant>
        <vt:i4>1</vt:i4>
      </vt:variant>
      <vt:variant>
        <vt:lpwstr>Mario 2:Users:mario:Lavori:Anas:Manuale:Cartella B_stampati_corrispondenza:esecutivi:carta_intestate:immagini per office:logo_per_offfice_presidente.jpg</vt:lpwstr>
      </vt:variant>
      <vt:variant>
        <vt:lpwstr/>
      </vt:variant>
      <vt:variant>
        <vt:i4>65557</vt:i4>
      </vt:variant>
      <vt:variant>
        <vt:i4>-1</vt:i4>
      </vt:variant>
      <vt:variant>
        <vt:i4>2068</vt:i4>
      </vt:variant>
      <vt:variant>
        <vt:i4>1</vt:i4>
      </vt:variant>
      <vt:variant>
        <vt:lpwstr>Mario 2:Users:mario:Lavori:Anas:Manuale:Cartella B_stampati_corrispondenza:esecutivi:carta_intestate:immagini per office:logo_per_offfice_presidente.jpg</vt:lpwstr>
      </vt:variant>
      <vt:variant>
        <vt:lpwstr/>
      </vt:variant>
      <vt:variant>
        <vt:i4>6750214</vt:i4>
      </vt:variant>
      <vt:variant>
        <vt:i4>-1</vt:i4>
      </vt:variant>
      <vt:variant>
        <vt:i4>2077</vt:i4>
      </vt:variant>
      <vt:variant>
        <vt:i4>1</vt:i4>
      </vt:variant>
      <vt:variant>
        <vt:lpwstr>Mario 2:Users:mario:Lavori:Anas:Manuale:Cartella B_stampati_corrispondenza:esecutivi:carta_intestate:immagini per office:TUV_logo.jpg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pino la lavatrice</cp:lastModifiedBy>
  <cp:revision>2</cp:revision>
  <cp:lastPrinted>2022-12-28T14:12:00Z</cp:lastPrinted>
  <dcterms:created xsi:type="dcterms:W3CDTF">2023-10-09T20:52:00Z</dcterms:created>
  <dcterms:modified xsi:type="dcterms:W3CDTF">2023-10-09T20:52:00Z</dcterms:modified>
</cp:coreProperties>
</file>