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E7" w:rsidRDefault="005D68E7">
      <w:r>
        <w:t>La seduta del Consiglio Comunale con all’ ordine del Giorno la discussione sul tema dell’ “acqua pubblica” prevista per Lunedì 10 Febbraio  è stata anticipata a Giovedì 6 febbraio a</w:t>
      </w:r>
      <w:r w:rsidR="00E152D0">
        <w:t>lle 21.00. L’improvvisa e repentina</w:t>
      </w:r>
      <w:r>
        <w:t xml:space="preserve"> velocizzazione dell’azione amministrativa</w:t>
      </w:r>
      <w:r w:rsidR="00E152D0">
        <w:t xml:space="preserve"> in merito,</w:t>
      </w:r>
      <w:r>
        <w:t xml:space="preserve"> è però dovuta al fatto che, in caso contrario, il Comune di Piacenza, sarebbe stato forse l’unico ad arrivare alla riunione tra i promotori del protocollo di intesa senza la delibera del Consiglio Comunale.</w:t>
      </w:r>
    </w:p>
    <w:p w:rsidR="005D68E7" w:rsidRDefault="005D68E7">
      <w:r>
        <w:t xml:space="preserve">I Movimenti Civici “Piacenza Città Viva” e “Sveglia” esprimono la loro preoccupazione </w:t>
      </w:r>
      <w:r w:rsidR="00E152D0">
        <w:t xml:space="preserve">ed il loro dissenso per le modalità gestionali </w:t>
      </w:r>
      <w:r>
        <w:t xml:space="preserve"> che </w:t>
      </w:r>
      <w:r w:rsidR="00E152D0">
        <w:t xml:space="preserve"> l’amministraz</w:t>
      </w:r>
      <w:r w:rsidR="00056ABC">
        <w:t>ione ha sinora</w:t>
      </w:r>
      <w:r w:rsidR="00E152D0">
        <w:t xml:space="preserve">  tenuto su tematiche  strategiche</w:t>
      </w:r>
      <w:r>
        <w:t xml:space="preserve"> e vitali per Piacenza.</w:t>
      </w:r>
    </w:p>
    <w:p w:rsidR="009928AE" w:rsidRDefault="00E152D0">
      <w:r>
        <w:t>Dopo mesi di “latitanza” amministrativa, con una maggioranza intenta a risolvere problemi ed equilibri di “partito”, è questo  il “cambio di passo” promesso dal Sindaco?  Soprattutto con riguardo  a un importante tematica</w:t>
      </w:r>
      <w:r w:rsidR="005D68E7">
        <w:t xml:space="preserve"> che interessa TUTTI I CI</w:t>
      </w:r>
      <w:r>
        <w:t>TTADINI, perché tutta questa urgenza caotica? Perché si deve mettere il Consiglio e la cittadinanza di fronte all’</w:t>
      </w:r>
      <w:r w:rsidR="00056ABC">
        <w:t>urgenza del  “</w:t>
      </w:r>
      <w:r w:rsidR="005D68E7">
        <w:t xml:space="preserve">entro Venerdì </w:t>
      </w:r>
      <w:r>
        <w:t xml:space="preserve">p.v. </w:t>
      </w:r>
      <w:r w:rsidR="005D68E7">
        <w:t>ci dovrà essere la delibera di Consi</w:t>
      </w:r>
      <w:r w:rsidR="00056ABC">
        <w:t>glio” ?</w:t>
      </w:r>
      <w:r>
        <w:t>.</w:t>
      </w:r>
    </w:p>
    <w:p w:rsidR="005D68E7" w:rsidRDefault="009928AE">
      <w:r>
        <w:t xml:space="preserve">I Consiglieri </w:t>
      </w:r>
      <w:proofErr w:type="spellStart"/>
      <w:r>
        <w:t>Colosimo</w:t>
      </w:r>
      <w:proofErr w:type="spellEnd"/>
      <w:r>
        <w:t xml:space="preserve"> e Garetti </w:t>
      </w:r>
      <w:r w:rsidR="00056ABC">
        <w:t xml:space="preserve">non possono che criticare forma e modalità di questo tipo. Le decisioni , tanto più </w:t>
      </w:r>
      <w:proofErr w:type="spellStart"/>
      <w:r w:rsidR="00056ABC">
        <w:t>sestrategiche</w:t>
      </w:r>
      <w:proofErr w:type="spellEnd"/>
      <w:r w:rsidR="00056ABC">
        <w:t xml:space="preserve">, non possono essere prese in  modo </w:t>
      </w:r>
      <w:r>
        <w:t xml:space="preserve"> affrettato e senza un processo partecipativo per tutto il Consiglio Comunale</w:t>
      </w:r>
      <w:r w:rsidR="00056ABC">
        <w:t>. Se questa è la considerazione ed il rispetto per il Consiglio e per la Città, se la maggioranza pensa di poter fare e decidere alla faccia di tutto e tutti, forse è il momento che non solo noi, consiglieri civici, ma tutti i Piacentini prendano atto che per questa amministrazione l’</w:t>
      </w:r>
      <w:proofErr w:type="spellStart"/>
      <w:r w:rsidR="00056ABC">
        <w:t>informazione,l’organizzazione</w:t>
      </w:r>
      <w:proofErr w:type="spellEnd"/>
      <w:r w:rsidR="00056ABC">
        <w:t xml:space="preserve">, la condivisione e la responsabilità sono solo parole…..al vento!. </w:t>
      </w:r>
    </w:p>
    <w:p w:rsidR="0084402D" w:rsidRDefault="005D68E7">
      <w:r>
        <w:t xml:space="preserve"> </w:t>
      </w:r>
    </w:p>
    <w:sectPr w:rsidR="008440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E7"/>
    <w:rsid w:val="00056ABC"/>
    <w:rsid w:val="005D68E7"/>
    <w:rsid w:val="0084402D"/>
    <w:rsid w:val="009928AE"/>
    <w:rsid w:val="00E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2014-02-03T12:04:00Z</dcterms:created>
  <dcterms:modified xsi:type="dcterms:W3CDTF">2014-02-03T13:17:00Z</dcterms:modified>
</cp:coreProperties>
</file>