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8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/>
      </w:tblPr>
      <w:tblGrid>
        <w:gridCol w:w="745"/>
        <w:gridCol w:w="7960"/>
        <w:gridCol w:w="923"/>
      </w:tblGrid>
      <w:tr w:rsidR="00847B11">
        <w:trPr>
          <w:cantSplit/>
        </w:trPr>
        <w:tc>
          <w:tcPr>
            <w:tcW w:w="9628" w:type="dxa"/>
            <w:gridSpan w:val="3"/>
            <w:shd w:val="clear" w:color="auto" w:fill="8EAADB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POSIZIONAMENTO TELECAMERE</w:t>
            </w:r>
          </w:p>
        </w:tc>
      </w:tr>
      <w:tr w:rsidR="00847B11">
        <w:tc>
          <w:tcPr>
            <w:tcW w:w="745" w:type="dxa"/>
            <w:shd w:val="clear" w:color="auto" w:fill="8EAADB"/>
          </w:tcPr>
          <w:p w:rsidR="00847B11" w:rsidRDefault="00847B11">
            <w:pPr>
              <w:tabs>
                <w:tab w:val="left" w:pos="22"/>
              </w:tabs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Id</w:t>
            </w:r>
          </w:p>
        </w:tc>
        <w:tc>
          <w:tcPr>
            <w:tcW w:w="7960" w:type="dxa"/>
            <w:shd w:val="clear" w:color="auto" w:fill="8EAADB"/>
          </w:tcPr>
          <w:p w:rsidR="00847B11" w:rsidRDefault="00847B11">
            <w:pPr>
              <w:spacing w:after="0" w:line="240" w:lineRule="auto"/>
              <w:ind w:right="566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Postazione</w:t>
            </w:r>
          </w:p>
        </w:tc>
        <w:tc>
          <w:tcPr>
            <w:tcW w:w="923" w:type="dxa"/>
            <w:shd w:val="clear" w:color="auto" w:fill="8EAADB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Q.tà</w:t>
            </w:r>
          </w:p>
        </w:tc>
      </w:tr>
      <w:tr w:rsidR="00847B11">
        <w:tc>
          <w:tcPr>
            <w:tcW w:w="745" w:type="dxa"/>
            <w:shd w:val="clear" w:color="auto" w:fill="F2F2F2"/>
          </w:tcPr>
          <w:p w:rsidR="00847B11" w:rsidRDefault="00847B11">
            <w:pPr>
              <w:tabs>
                <w:tab w:val="left" w:pos="69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</w:t>
            </w:r>
          </w:p>
        </w:tc>
        <w:tc>
          <w:tcPr>
            <w:tcW w:w="7960" w:type="dxa"/>
            <w:shd w:val="clear" w:color="auto" w:fill="F2F2F2"/>
          </w:tcPr>
          <w:p w:rsidR="00847B11" w:rsidRDefault="00847B11">
            <w:pPr>
              <w:tabs>
                <w:tab w:val="left" w:pos="6981"/>
              </w:tabs>
              <w:spacing w:after="0" w:line="240" w:lineRule="auto"/>
              <w:ind w:right="1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Vdc lett. targhe: S.S.9 P.le Milano (Ponte Po)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923" w:type="dxa"/>
            <w:shd w:val="clear" w:color="auto" w:fill="F2F2F2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</w:tcPr>
          <w:p w:rsidR="00847B11" w:rsidRDefault="00847B1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T2/3</w:t>
            </w:r>
          </w:p>
        </w:tc>
        <w:tc>
          <w:tcPr>
            <w:tcW w:w="7960" w:type="dxa"/>
          </w:tcPr>
          <w:p w:rsidR="00847B11" w:rsidRDefault="00847B11">
            <w:pPr>
              <w:tabs>
                <w:tab w:val="left" w:pos="6981"/>
              </w:tabs>
              <w:spacing w:after="0" w:line="240" w:lineRule="auto"/>
              <w:ind w:right="1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Vdc lett. targhe: S.P.10 via E. Pavese (loc. Ponte Trebbia) </w:t>
            </w:r>
          </w:p>
        </w:tc>
        <w:tc>
          <w:tcPr>
            <w:tcW w:w="923" w:type="dxa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7B11">
        <w:tc>
          <w:tcPr>
            <w:tcW w:w="745" w:type="dxa"/>
            <w:shd w:val="clear" w:color="auto" w:fill="F2F2F2"/>
          </w:tcPr>
          <w:p w:rsidR="00847B11" w:rsidRDefault="00847B1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T4</w:t>
            </w:r>
          </w:p>
        </w:tc>
        <w:tc>
          <w:tcPr>
            <w:tcW w:w="7960" w:type="dxa"/>
            <w:shd w:val="clear" w:color="auto" w:fill="F2F2F2"/>
          </w:tcPr>
          <w:p w:rsidR="00847B11" w:rsidRDefault="00847B11">
            <w:pPr>
              <w:tabs>
                <w:tab w:val="left" w:pos="6981"/>
              </w:tabs>
              <w:spacing w:after="0" w:line="240" w:lineRule="auto"/>
              <w:ind w:right="1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Vdc lett. targhe: Strada Gragnana</w:t>
            </w:r>
          </w:p>
        </w:tc>
        <w:tc>
          <w:tcPr>
            <w:tcW w:w="923" w:type="dxa"/>
            <w:shd w:val="clear" w:color="auto" w:fill="F2F2F2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</w:tr>
      <w:tr w:rsidR="00847B11">
        <w:tc>
          <w:tcPr>
            <w:tcW w:w="745" w:type="dxa"/>
          </w:tcPr>
          <w:p w:rsidR="00847B11" w:rsidRDefault="00847B11">
            <w:pPr>
              <w:spacing w:after="0" w:line="240" w:lineRule="auto"/>
              <w:jc w:val="center"/>
              <w:rPr>
                <w:b/>
                <w:bCs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T5</w:t>
            </w:r>
          </w:p>
        </w:tc>
        <w:tc>
          <w:tcPr>
            <w:tcW w:w="7960" w:type="dxa"/>
          </w:tcPr>
          <w:p w:rsidR="00847B11" w:rsidRDefault="00847B11">
            <w:pPr>
              <w:tabs>
                <w:tab w:val="left" w:pos="6981"/>
              </w:tabs>
              <w:spacing w:after="0" w:line="240" w:lineRule="auto"/>
              <w:ind w:right="16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Vdc lett. targhe: S.S. 45 (fraz. La Verza) </w:t>
            </w:r>
          </w:p>
        </w:tc>
        <w:tc>
          <w:tcPr>
            <w:tcW w:w="923" w:type="dxa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</w:tr>
      <w:tr w:rsidR="00847B11">
        <w:tc>
          <w:tcPr>
            <w:tcW w:w="745" w:type="dxa"/>
            <w:shd w:val="clear" w:color="auto" w:fill="F2F2F2"/>
          </w:tcPr>
          <w:p w:rsidR="00847B11" w:rsidRDefault="00847B11">
            <w:pPr>
              <w:spacing w:after="0" w:line="240" w:lineRule="auto"/>
              <w:jc w:val="center"/>
              <w:rPr>
                <w:b/>
                <w:bCs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T6</w:t>
            </w:r>
          </w:p>
        </w:tc>
        <w:tc>
          <w:tcPr>
            <w:tcW w:w="7960" w:type="dxa"/>
            <w:shd w:val="clear" w:color="auto" w:fill="F2F2F2"/>
          </w:tcPr>
          <w:p w:rsidR="00847B11" w:rsidRDefault="00847B11">
            <w:pPr>
              <w:tabs>
                <w:tab w:val="left" w:pos="6981"/>
              </w:tabs>
              <w:spacing w:after="0" w:line="240" w:lineRule="auto"/>
              <w:ind w:right="16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Vdc lett. targhe: S.P. 654 Valnure</w:t>
            </w:r>
          </w:p>
        </w:tc>
        <w:tc>
          <w:tcPr>
            <w:tcW w:w="923" w:type="dxa"/>
            <w:shd w:val="clear" w:color="auto" w:fill="F2F2F2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</w:tr>
      <w:tr w:rsidR="00847B11">
        <w:tc>
          <w:tcPr>
            <w:tcW w:w="745" w:type="dxa"/>
          </w:tcPr>
          <w:p w:rsidR="00847B11" w:rsidRDefault="0084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T7</w:t>
            </w:r>
          </w:p>
        </w:tc>
        <w:tc>
          <w:tcPr>
            <w:tcW w:w="7960" w:type="dxa"/>
          </w:tcPr>
          <w:p w:rsidR="00847B11" w:rsidRDefault="00847B11">
            <w:pPr>
              <w:tabs>
                <w:tab w:val="left" w:pos="6981"/>
              </w:tabs>
              <w:spacing w:after="0" w:line="240" w:lineRule="auto"/>
              <w:ind w:right="1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Vdc lett. targhe: S.P. 6 Farnesiana (fraz.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Mucinasso/Logh.Capra) </w:t>
            </w:r>
          </w:p>
        </w:tc>
        <w:tc>
          <w:tcPr>
            <w:tcW w:w="923" w:type="dxa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  <w:shd w:val="clear" w:color="auto" w:fill="F2F2F2"/>
          </w:tcPr>
          <w:p w:rsidR="00847B11" w:rsidRDefault="0084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T8/9</w:t>
            </w:r>
          </w:p>
        </w:tc>
        <w:tc>
          <w:tcPr>
            <w:tcW w:w="7960" w:type="dxa"/>
            <w:shd w:val="clear" w:color="auto" w:fill="F2F2F2"/>
          </w:tcPr>
          <w:p w:rsidR="00847B11" w:rsidRDefault="00847B11">
            <w:pPr>
              <w:tabs>
                <w:tab w:val="left" w:pos="6981"/>
              </w:tabs>
              <w:spacing w:after="0" w:line="240" w:lineRule="auto"/>
              <w:ind w:right="1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Vdc lett. targhe: S.S. 9 via Emilia (fraz. Montale) </w:t>
            </w:r>
          </w:p>
        </w:tc>
        <w:tc>
          <w:tcPr>
            <w:tcW w:w="923" w:type="dxa"/>
            <w:shd w:val="clear" w:color="auto" w:fill="F2F2F2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7B11">
        <w:tc>
          <w:tcPr>
            <w:tcW w:w="745" w:type="dxa"/>
          </w:tcPr>
          <w:p w:rsidR="00847B11" w:rsidRDefault="00847B1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T10</w:t>
            </w:r>
          </w:p>
        </w:tc>
        <w:tc>
          <w:tcPr>
            <w:tcW w:w="7960" w:type="dxa"/>
          </w:tcPr>
          <w:p w:rsidR="00847B11" w:rsidRDefault="00847B11">
            <w:pPr>
              <w:tabs>
                <w:tab w:val="left" w:pos="6981"/>
              </w:tabs>
              <w:spacing w:after="0" w:line="240" w:lineRule="auto"/>
              <w:ind w:right="1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Vdc lett. targhe: S.P.10 Caorsana (loc. Croce Grossa)</w:t>
            </w:r>
          </w:p>
        </w:tc>
        <w:tc>
          <w:tcPr>
            <w:tcW w:w="923" w:type="dxa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  <w:shd w:val="clear" w:color="auto" w:fill="F2F2F2"/>
          </w:tcPr>
          <w:p w:rsidR="00847B11" w:rsidRDefault="00847B1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T11</w:t>
            </w:r>
          </w:p>
        </w:tc>
        <w:tc>
          <w:tcPr>
            <w:tcW w:w="7960" w:type="dxa"/>
            <w:shd w:val="clear" w:color="auto" w:fill="F2F2F2"/>
          </w:tcPr>
          <w:p w:rsidR="00847B11" w:rsidRDefault="00847B11">
            <w:pPr>
              <w:tabs>
                <w:tab w:val="left" w:pos="6981"/>
              </w:tabs>
              <w:spacing w:after="0" w:line="240" w:lineRule="auto"/>
              <w:ind w:right="1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Vdc lett. targhe: S.P.10 Caorsana (rotat. uscita casello PC Sud)</w:t>
            </w:r>
          </w:p>
        </w:tc>
        <w:tc>
          <w:tcPr>
            <w:tcW w:w="923" w:type="dxa"/>
            <w:shd w:val="clear" w:color="auto" w:fill="F2F2F2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</w:tcPr>
          <w:p w:rsidR="00847B11" w:rsidRDefault="00847B11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7960" w:type="dxa"/>
          </w:tcPr>
          <w:p w:rsidR="00847B11" w:rsidRDefault="00847B11">
            <w:pPr>
              <w:tabs>
                <w:tab w:val="left" w:pos="6981"/>
              </w:tabs>
              <w:spacing w:after="0" w:line="240" w:lineRule="auto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 Vdc lett. targhe</w:t>
            </w:r>
          </w:p>
        </w:tc>
        <w:tc>
          <w:tcPr>
            <w:tcW w:w="923" w:type="dxa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847B11">
        <w:tc>
          <w:tcPr>
            <w:tcW w:w="745" w:type="dxa"/>
            <w:shd w:val="clear" w:color="auto" w:fill="F2F2F2"/>
          </w:tcPr>
          <w:p w:rsidR="00847B11" w:rsidRDefault="00847B11">
            <w:pPr>
              <w:tabs>
                <w:tab w:val="left" w:pos="6981"/>
              </w:tabs>
              <w:spacing w:after="0" w:line="240" w:lineRule="auto"/>
              <w:ind w:right="23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0" w:type="dxa"/>
            <w:shd w:val="clear" w:color="auto" w:fill="F2F2F2"/>
          </w:tcPr>
          <w:p w:rsidR="00847B11" w:rsidRDefault="00847B11">
            <w:pPr>
              <w:tabs>
                <w:tab w:val="left" w:pos="6981"/>
              </w:tabs>
              <w:spacing w:after="0" w:line="240" w:lineRule="auto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2F2F2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47B11">
        <w:tc>
          <w:tcPr>
            <w:tcW w:w="745" w:type="dxa"/>
          </w:tcPr>
          <w:p w:rsidR="00847B11" w:rsidRDefault="0084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C1</w:t>
            </w:r>
          </w:p>
        </w:tc>
        <w:tc>
          <w:tcPr>
            <w:tcW w:w="7960" w:type="dxa"/>
          </w:tcPr>
          <w:p w:rsidR="00847B11" w:rsidRDefault="00847B11">
            <w:pPr>
              <w:tabs>
                <w:tab w:val="left" w:pos="6981"/>
              </w:tabs>
              <w:spacing w:after="0" w:line="240" w:lineRule="auto"/>
              <w:ind w:right="1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Vdc contesto: p.za Duomo </w:t>
            </w:r>
          </w:p>
        </w:tc>
        <w:tc>
          <w:tcPr>
            <w:tcW w:w="923" w:type="dxa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  <w:shd w:val="clear" w:color="auto" w:fill="F2F2F2"/>
          </w:tcPr>
          <w:p w:rsidR="00847B11" w:rsidRDefault="0084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C2</w:t>
            </w:r>
          </w:p>
        </w:tc>
        <w:tc>
          <w:tcPr>
            <w:tcW w:w="7960" w:type="dxa"/>
            <w:shd w:val="clear" w:color="auto" w:fill="F2F2F2"/>
          </w:tcPr>
          <w:p w:rsidR="00847B11" w:rsidRDefault="00847B11">
            <w:pPr>
              <w:tabs>
                <w:tab w:val="left" w:pos="6981"/>
              </w:tabs>
              <w:spacing w:after="0" w:line="240" w:lineRule="auto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Vdc contesto: p.za S.Antonino </w:t>
            </w:r>
          </w:p>
        </w:tc>
        <w:tc>
          <w:tcPr>
            <w:tcW w:w="923" w:type="dxa"/>
            <w:shd w:val="clear" w:color="auto" w:fill="F2F2F2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</w:tcPr>
          <w:p w:rsidR="00847B11" w:rsidRDefault="0084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C3</w:t>
            </w:r>
          </w:p>
        </w:tc>
        <w:tc>
          <w:tcPr>
            <w:tcW w:w="7960" w:type="dxa"/>
          </w:tcPr>
          <w:p w:rsidR="00847B11" w:rsidRDefault="00847B11">
            <w:pPr>
              <w:tabs>
                <w:tab w:val="left" w:pos="6981"/>
              </w:tabs>
              <w:spacing w:after="0" w:line="240" w:lineRule="auto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Vdc contesto: rotat. V.le S.Ambrogio/via Trebbiola </w:t>
            </w:r>
          </w:p>
        </w:tc>
        <w:tc>
          <w:tcPr>
            <w:tcW w:w="923" w:type="dxa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  <w:shd w:val="clear" w:color="auto" w:fill="F2F2F2"/>
          </w:tcPr>
          <w:p w:rsidR="00847B11" w:rsidRDefault="0084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C4</w:t>
            </w:r>
          </w:p>
        </w:tc>
        <w:tc>
          <w:tcPr>
            <w:tcW w:w="7960" w:type="dxa"/>
            <w:shd w:val="clear" w:color="auto" w:fill="F2F2F2"/>
          </w:tcPr>
          <w:p w:rsidR="00847B11" w:rsidRDefault="00847B11">
            <w:pPr>
              <w:tabs>
                <w:tab w:val="left" w:pos="6981"/>
              </w:tabs>
              <w:spacing w:after="0" w:line="240" w:lineRule="auto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Vdc contesto: via dei Pisoni (rotat. Via Colombo)</w:t>
            </w:r>
          </w:p>
        </w:tc>
        <w:tc>
          <w:tcPr>
            <w:tcW w:w="923" w:type="dxa"/>
            <w:shd w:val="clear" w:color="auto" w:fill="F2F2F2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</w:tcPr>
          <w:p w:rsidR="00847B11" w:rsidRDefault="0084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C5</w:t>
            </w:r>
          </w:p>
        </w:tc>
        <w:tc>
          <w:tcPr>
            <w:tcW w:w="7960" w:type="dxa"/>
          </w:tcPr>
          <w:p w:rsidR="00847B11" w:rsidRDefault="00847B11">
            <w:pPr>
              <w:tabs>
                <w:tab w:val="left" w:pos="6981"/>
              </w:tabs>
              <w:spacing w:after="0" w:line="240" w:lineRule="auto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Vdc contesto: via dei Pisoni (fine tratto)</w:t>
            </w:r>
          </w:p>
        </w:tc>
        <w:tc>
          <w:tcPr>
            <w:tcW w:w="923" w:type="dxa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  <w:shd w:val="clear" w:color="auto" w:fill="F2F2F2"/>
          </w:tcPr>
          <w:p w:rsidR="00847B11" w:rsidRDefault="0084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C6</w:t>
            </w:r>
          </w:p>
        </w:tc>
        <w:tc>
          <w:tcPr>
            <w:tcW w:w="7960" w:type="dxa"/>
            <w:shd w:val="clear" w:color="auto" w:fill="F2F2F2"/>
          </w:tcPr>
          <w:p w:rsidR="00847B11" w:rsidRDefault="00847B11">
            <w:pPr>
              <w:tabs>
                <w:tab w:val="left" w:pos="6981"/>
              </w:tabs>
              <w:spacing w:after="0" w:line="240" w:lineRule="auto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Vdc contesto: parcheggio FF.SS pendolari </w:t>
            </w:r>
          </w:p>
        </w:tc>
        <w:tc>
          <w:tcPr>
            <w:tcW w:w="923" w:type="dxa"/>
            <w:shd w:val="clear" w:color="auto" w:fill="F2F2F2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</w:tcPr>
          <w:p w:rsidR="00847B11" w:rsidRDefault="0084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C7</w:t>
            </w:r>
          </w:p>
        </w:tc>
        <w:tc>
          <w:tcPr>
            <w:tcW w:w="7960" w:type="dxa"/>
          </w:tcPr>
          <w:p w:rsidR="00847B11" w:rsidRDefault="00847B11">
            <w:pPr>
              <w:tabs>
                <w:tab w:val="left" w:pos="6981"/>
              </w:tabs>
              <w:spacing w:after="0" w:line="240" w:lineRule="auto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Vdc contesto: p.za Borgo - q.tà  </w:t>
            </w:r>
          </w:p>
        </w:tc>
        <w:tc>
          <w:tcPr>
            <w:tcW w:w="923" w:type="dxa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  <w:shd w:val="clear" w:color="auto" w:fill="F2F2F2"/>
          </w:tcPr>
          <w:p w:rsidR="00847B11" w:rsidRDefault="0084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C8</w:t>
            </w:r>
          </w:p>
        </w:tc>
        <w:tc>
          <w:tcPr>
            <w:tcW w:w="7960" w:type="dxa"/>
            <w:shd w:val="clear" w:color="auto" w:fill="F2F2F2"/>
          </w:tcPr>
          <w:p w:rsidR="00847B11" w:rsidRDefault="00847B11">
            <w:pPr>
              <w:spacing w:after="0" w:line="240" w:lineRule="auto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Vdc contesto: v.le Risorgimento (angolo via Bacciocchi) </w:t>
            </w:r>
          </w:p>
        </w:tc>
        <w:tc>
          <w:tcPr>
            <w:tcW w:w="923" w:type="dxa"/>
            <w:shd w:val="clear" w:color="auto" w:fill="F2F2F2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</w:tcPr>
          <w:p w:rsidR="00847B11" w:rsidRDefault="0084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C9</w:t>
            </w:r>
          </w:p>
        </w:tc>
        <w:tc>
          <w:tcPr>
            <w:tcW w:w="7960" w:type="dxa"/>
          </w:tcPr>
          <w:p w:rsidR="00847B11" w:rsidRDefault="00847B11">
            <w:pPr>
              <w:spacing w:after="0" w:line="240" w:lineRule="auto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Vdc contesto: giardini via Maculani (angolo via Ercole)</w:t>
            </w:r>
          </w:p>
        </w:tc>
        <w:tc>
          <w:tcPr>
            <w:tcW w:w="923" w:type="dxa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  <w:shd w:val="clear" w:color="auto" w:fill="F2F2F2"/>
          </w:tcPr>
          <w:p w:rsidR="00847B11" w:rsidRDefault="0084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C10</w:t>
            </w:r>
          </w:p>
        </w:tc>
        <w:tc>
          <w:tcPr>
            <w:tcW w:w="7960" w:type="dxa"/>
            <w:shd w:val="clear" w:color="auto" w:fill="F2F2F2"/>
          </w:tcPr>
          <w:p w:rsidR="00847B11" w:rsidRDefault="00847B11">
            <w:pPr>
              <w:spacing w:after="0" w:line="240" w:lineRule="auto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Vdc contesto: p.za Cittadella </w:t>
            </w:r>
          </w:p>
        </w:tc>
        <w:tc>
          <w:tcPr>
            <w:tcW w:w="923" w:type="dxa"/>
            <w:shd w:val="clear" w:color="auto" w:fill="F2F2F2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</w:tcPr>
          <w:p w:rsidR="00847B11" w:rsidRDefault="0084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C11</w:t>
            </w:r>
          </w:p>
        </w:tc>
        <w:tc>
          <w:tcPr>
            <w:tcW w:w="7960" w:type="dxa"/>
          </w:tcPr>
          <w:p w:rsidR="00847B11" w:rsidRDefault="00847B11">
            <w:pPr>
              <w:spacing w:after="0" w:line="240" w:lineRule="auto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Vdc contesto: rotat. S.da Raffalda/via Montebello  </w:t>
            </w:r>
          </w:p>
        </w:tc>
        <w:tc>
          <w:tcPr>
            <w:tcW w:w="923" w:type="dxa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  <w:shd w:val="clear" w:color="auto" w:fill="F2F2F2"/>
          </w:tcPr>
          <w:p w:rsidR="00847B11" w:rsidRDefault="0084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C12</w:t>
            </w:r>
          </w:p>
        </w:tc>
        <w:tc>
          <w:tcPr>
            <w:tcW w:w="7960" w:type="dxa"/>
            <w:shd w:val="clear" w:color="auto" w:fill="F2F2F2"/>
          </w:tcPr>
          <w:p w:rsidR="00847B11" w:rsidRDefault="00847B11">
            <w:pPr>
              <w:spacing w:after="0" w:line="240" w:lineRule="auto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Vdc contesto: rotat. via Einaudi/Tangenziale Sud</w:t>
            </w:r>
          </w:p>
        </w:tc>
        <w:tc>
          <w:tcPr>
            <w:tcW w:w="923" w:type="dxa"/>
            <w:shd w:val="clear" w:color="auto" w:fill="F2F2F2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</w:tcPr>
          <w:p w:rsidR="00847B11" w:rsidRDefault="0084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C13</w:t>
            </w:r>
          </w:p>
        </w:tc>
        <w:tc>
          <w:tcPr>
            <w:tcW w:w="7960" w:type="dxa"/>
          </w:tcPr>
          <w:p w:rsidR="00847B11" w:rsidRDefault="00847B11">
            <w:pPr>
              <w:spacing w:after="0" w:line="240" w:lineRule="auto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Vdc contesto: v.le Martiri della Resistenza  (angolo via Boselli)</w:t>
            </w:r>
          </w:p>
        </w:tc>
        <w:tc>
          <w:tcPr>
            <w:tcW w:w="923" w:type="dxa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  <w:shd w:val="clear" w:color="auto" w:fill="F2F2F2"/>
          </w:tcPr>
          <w:p w:rsidR="00847B11" w:rsidRDefault="0084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C14</w:t>
            </w:r>
          </w:p>
        </w:tc>
        <w:tc>
          <w:tcPr>
            <w:tcW w:w="7960" w:type="dxa"/>
            <w:shd w:val="clear" w:color="auto" w:fill="F2F2F2"/>
          </w:tcPr>
          <w:p w:rsidR="00847B11" w:rsidRDefault="00847B11">
            <w:pPr>
              <w:spacing w:after="0" w:line="240" w:lineRule="auto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Vdc contesto: rotat. C.so Europa/via Boselli</w:t>
            </w:r>
          </w:p>
        </w:tc>
        <w:tc>
          <w:tcPr>
            <w:tcW w:w="923" w:type="dxa"/>
            <w:shd w:val="clear" w:color="auto" w:fill="F2F2F2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</w:tcPr>
          <w:p w:rsidR="00847B11" w:rsidRDefault="0084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C15</w:t>
            </w:r>
          </w:p>
        </w:tc>
        <w:tc>
          <w:tcPr>
            <w:tcW w:w="7960" w:type="dxa"/>
          </w:tcPr>
          <w:p w:rsidR="00847B11" w:rsidRDefault="00847B11">
            <w:pPr>
              <w:spacing w:after="0" w:line="240" w:lineRule="auto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Vdc contesto: rotat. C.so Europa/ via Gorra</w:t>
            </w:r>
          </w:p>
        </w:tc>
        <w:tc>
          <w:tcPr>
            <w:tcW w:w="923" w:type="dxa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  <w:shd w:val="clear" w:color="auto" w:fill="F2F2F2"/>
          </w:tcPr>
          <w:p w:rsidR="00847B11" w:rsidRDefault="0084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C16</w:t>
            </w:r>
          </w:p>
        </w:tc>
        <w:tc>
          <w:tcPr>
            <w:tcW w:w="7960" w:type="dxa"/>
            <w:shd w:val="clear" w:color="auto" w:fill="F2F2F2"/>
          </w:tcPr>
          <w:p w:rsidR="00847B11" w:rsidRDefault="00847B11">
            <w:pPr>
              <w:spacing w:after="0" w:line="240" w:lineRule="auto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Vdc contesto: rotat. C.so Europa/parcheggio UCI Cinema</w:t>
            </w:r>
          </w:p>
        </w:tc>
        <w:tc>
          <w:tcPr>
            <w:tcW w:w="923" w:type="dxa"/>
            <w:shd w:val="clear" w:color="auto" w:fill="F2F2F2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</w:tcPr>
          <w:p w:rsidR="00847B11" w:rsidRDefault="0084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C17</w:t>
            </w:r>
          </w:p>
        </w:tc>
        <w:tc>
          <w:tcPr>
            <w:tcW w:w="7960" w:type="dxa"/>
          </w:tcPr>
          <w:p w:rsidR="00847B11" w:rsidRDefault="00847B11">
            <w:pPr>
              <w:spacing w:after="0" w:line="240" w:lineRule="auto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Vdc contesto: fraz. Vallera </w:t>
            </w:r>
          </w:p>
        </w:tc>
        <w:tc>
          <w:tcPr>
            <w:tcW w:w="923" w:type="dxa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  <w:shd w:val="clear" w:color="auto" w:fill="F2F2F2"/>
          </w:tcPr>
          <w:p w:rsidR="00847B11" w:rsidRDefault="0084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C18</w:t>
            </w:r>
          </w:p>
        </w:tc>
        <w:tc>
          <w:tcPr>
            <w:tcW w:w="7960" w:type="dxa"/>
            <w:shd w:val="clear" w:color="auto" w:fill="F2F2F2"/>
          </w:tcPr>
          <w:p w:rsidR="00847B11" w:rsidRDefault="00847B11">
            <w:pPr>
              <w:spacing w:after="0" w:line="240" w:lineRule="auto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Vdc contesto: parcheggio via Trivioli</w:t>
            </w:r>
          </w:p>
        </w:tc>
        <w:tc>
          <w:tcPr>
            <w:tcW w:w="923" w:type="dxa"/>
            <w:shd w:val="clear" w:color="auto" w:fill="F2F2F2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</w:tcPr>
          <w:p w:rsidR="00847B11" w:rsidRDefault="0084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C19</w:t>
            </w:r>
          </w:p>
        </w:tc>
        <w:tc>
          <w:tcPr>
            <w:tcW w:w="7960" w:type="dxa"/>
          </w:tcPr>
          <w:p w:rsidR="00847B11" w:rsidRDefault="00847B11">
            <w:pPr>
              <w:spacing w:after="0" w:line="240" w:lineRule="auto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Vdc contesto: giardini PEEP (Galleria del Sole) </w:t>
            </w:r>
          </w:p>
        </w:tc>
        <w:tc>
          <w:tcPr>
            <w:tcW w:w="923" w:type="dxa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  <w:shd w:val="clear" w:color="auto" w:fill="F2F2F2"/>
          </w:tcPr>
          <w:p w:rsidR="00847B11" w:rsidRDefault="0084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C20</w:t>
            </w:r>
          </w:p>
        </w:tc>
        <w:tc>
          <w:tcPr>
            <w:tcW w:w="7960" w:type="dxa"/>
            <w:shd w:val="clear" w:color="auto" w:fill="F2F2F2"/>
            <w:vAlign w:val="center"/>
          </w:tcPr>
          <w:p w:rsidR="00847B11" w:rsidRDefault="00847B11">
            <w:pPr>
              <w:spacing w:after="0" w:line="240" w:lineRule="auto"/>
              <w:ind w:right="1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Vdc contesto: Piazzetta Tempio (Prefettura)</w:t>
            </w:r>
          </w:p>
        </w:tc>
        <w:tc>
          <w:tcPr>
            <w:tcW w:w="923" w:type="dxa"/>
            <w:shd w:val="clear" w:color="auto" w:fill="F2F2F2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</w:tcPr>
          <w:p w:rsidR="00847B11" w:rsidRDefault="0084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C21</w:t>
            </w:r>
          </w:p>
        </w:tc>
        <w:tc>
          <w:tcPr>
            <w:tcW w:w="7960" w:type="dxa"/>
            <w:vAlign w:val="center"/>
          </w:tcPr>
          <w:p w:rsidR="00847B11" w:rsidRDefault="00847B11">
            <w:pPr>
              <w:spacing w:after="0" w:line="240" w:lineRule="auto"/>
              <w:ind w:right="1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Vdc contesto: Gerbido</w:t>
            </w:r>
          </w:p>
        </w:tc>
        <w:tc>
          <w:tcPr>
            <w:tcW w:w="923" w:type="dxa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  <w:shd w:val="clear" w:color="auto" w:fill="F2F2F2"/>
          </w:tcPr>
          <w:p w:rsidR="00847B11" w:rsidRDefault="0084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C22</w:t>
            </w:r>
          </w:p>
        </w:tc>
        <w:tc>
          <w:tcPr>
            <w:tcW w:w="7960" w:type="dxa"/>
            <w:shd w:val="clear" w:color="auto" w:fill="F2F2F2"/>
            <w:vAlign w:val="center"/>
          </w:tcPr>
          <w:p w:rsidR="00847B11" w:rsidRDefault="00847B11">
            <w:pPr>
              <w:spacing w:after="0" w:line="240" w:lineRule="auto"/>
              <w:ind w:right="1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Vdc contesto: Mortizza</w:t>
            </w:r>
          </w:p>
        </w:tc>
        <w:tc>
          <w:tcPr>
            <w:tcW w:w="923" w:type="dxa"/>
            <w:shd w:val="clear" w:color="auto" w:fill="F2F2F2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</w:tcPr>
          <w:p w:rsidR="00847B11" w:rsidRDefault="0084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C23</w:t>
            </w:r>
          </w:p>
        </w:tc>
        <w:tc>
          <w:tcPr>
            <w:tcW w:w="7960" w:type="dxa"/>
            <w:vAlign w:val="center"/>
          </w:tcPr>
          <w:p w:rsidR="00847B11" w:rsidRDefault="00847B11">
            <w:pPr>
              <w:spacing w:after="0" w:line="240" w:lineRule="auto"/>
              <w:ind w:right="1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Vdc contesto: Roncaglia</w:t>
            </w:r>
          </w:p>
        </w:tc>
        <w:tc>
          <w:tcPr>
            <w:tcW w:w="923" w:type="dxa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  <w:shd w:val="clear" w:color="auto" w:fill="F2F2F2"/>
          </w:tcPr>
          <w:p w:rsidR="00847B11" w:rsidRDefault="0084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C24</w:t>
            </w:r>
          </w:p>
        </w:tc>
        <w:tc>
          <w:tcPr>
            <w:tcW w:w="7960" w:type="dxa"/>
            <w:shd w:val="clear" w:color="auto" w:fill="F2F2F2"/>
            <w:vAlign w:val="center"/>
          </w:tcPr>
          <w:p w:rsidR="00847B11" w:rsidRDefault="00847B11">
            <w:pPr>
              <w:spacing w:after="0" w:line="240" w:lineRule="auto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Vdc contesto: Pubblico Passeggio (angolo via Cavaciuti)</w:t>
            </w:r>
          </w:p>
        </w:tc>
        <w:tc>
          <w:tcPr>
            <w:tcW w:w="923" w:type="dxa"/>
            <w:shd w:val="clear" w:color="auto" w:fill="F2F2F2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</w:tcPr>
          <w:p w:rsidR="00847B11" w:rsidRDefault="0084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C25</w:t>
            </w:r>
          </w:p>
        </w:tc>
        <w:tc>
          <w:tcPr>
            <w:tcW w:w="7960" w:type="dxa"/>
            <w:vAlign w:val="center"/>
          </w:tcPr>
          <w:p w:rsidR="00847B11" w:rsidRDefault="00847B11">
            <w:pPr>
              <w:spacing w:after="0" w:line="240" w:lineRule="auto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Vdc contesto: via Negri (prossima alla fontana)</w:t>
            </w:r>
          </w:p>
        </w:tc>
        <w:tc>
          <w:tcPr>
            <w:tcW w:w="923" w:type="dxa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  <w:shd w:val="clear" w:color="auto" w:fill="F2F2F2"/>
          </w:tcPr>
          <w:p w:rsidR="00847B11" w:rsidRDefault="0084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C26</w:t>
            </w:r>
          </w:p>
        </w:tc>
        <w:tc>
          <w:tcPr>
            <w:tcW w:w="7960" w:type="dxa"/>
            <w:shd w:val="clear" w:color="auto" w:fill="F2F2F2"/>
            <w:vAlign w:val="center"/>
          </w:tcPr>
          <w:p w:rsidR="00847B11" w:rsidRDefault="00847B11">
            <w:pPr>
              <w:spacing w:after="0" w:line="240" w:lineRule="auto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Vdc contesto: via Torricell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(angolo via Crescio)</w:t>
            </w:r>
          </w:p>
        </w:tc>
        <w:tc>
          <w:tcPr>
            <w:tcW w:w="923" w:type="dxa"/>
            <w:shd w:val="clear" w:color="auto" w:fill="F2F2F2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</w:tcPr>
          <w:p w:rsidR="00847B11" w:rsidRDefault="0084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C27</w:t>
            </w:r>
          </w:p>
        </w:tc>
        <w:tc>
          <w:tcPr>
            <w:tcW w:w="7960" w:type="dxa"/>
            <w:vAlign w:val="center"/>
          </w:tcPr>
          <w:p w:rsidR="00847B11" w:rsidRDefault="00847B11">
            <w:pPr>
              <w:spacing w:after="0" w:line="240" w:lineRule="auto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Vdc contesto: Str.Farnese (angolo c.so Vittorio Emanuele)</w:t>
            </w:r>
          </w:p>
        </w:tc>
        <w:tc>
          <w:tcPr>
            <w:tcW w:w="923" w:type="dxa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  <w:shd w:val="clear" w:color="auto" w:fill="F2F2F2"/>
          </w:tcPr>
          <w:p w:rsidR="00847B11" w:rsidRDefault="0084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C28</w:t>
            </w:r>
          </w:p>
        </w:tc>
        <w:tc>
          <w:tcPr>
            <w:tcW w:w="7960" w:type="dxa"/>
            <w:shd w:val="clear" w:color="auto" w:fill="F2F2F2"/>
          </w:tcPr>
          <w:p w:rsidR="00847B11" w:rsidRDefault="00847B11">
            <w:pPr>
              <w:tabs>
                <w:tab w:val="left" w:pos="6981"/>
              </w:tabs>
              <w:spacing w:after="0" w:line="240" w:lineRule="auto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Vdc contesto: Str.Farnese (angolo via R.Gattorno)</w:t>
            </w:r>
          </w:p>
        </w:tc>
        <w:tc>
          <w:tcPr>
            <w:tcW w:w="923" w:type="dxa"/>
            <w:shd w:val="clear" w:color="auto" w:fill="F2F2F2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</w:tcPr>
          <w:p w:rsidR="00847B11" w:rsidRDefault="0084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C29</w:t>
            </w:r>
          </w:p>
        </w:tc>
        <w:tc>
          <w:tcPr>
            <w:tcW w:w="7960" w:type="dxa"/>
          </w:tcPr>
          <w:p w:rsidR="00847B11" w:rsidRDefault="00847B11">
            <w:pPr>
              <w:tabs>
                <w:tab w:val="left" w:pos="6981"/>
              </w:tabs>
              <w:spacing w:after="0" w:line="240" w:lineRule="auto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Vdc contesto: Str.Farnese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(P.le Libertà)</w:t>
            </w:r>
          </w:p>
        </w:tc>
        <w:tc>
          <w:tcPr>
            <w:tcW w:w="923" w:type="dxa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B11">
        <w:tc>
          <w:tcPr>
            <w:tcW w:w="745" w:type="dxa"/>
            <w:shd w:val="clear" w:color="auto" w:fill="F2F2F2"/>
          </w:tcPr>
          <w:p w:rsidR="00847B11" w:rsidRDefault="0084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0" w:type="dxa"/>
            <w:shd w:val="clear" w:color="auto" w:fill="F2F2F2"/>
          </w:tcPr>
          <w:p w:rsidR="00847B11" w:rsidRDefault="00847B11">
            <w:pPr>
              <w:spacing w:after="0" w:line="240" w:lineRule="auto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 Vdc contesto</w:t>
            </w:r>
          </w:p>
        </w:tc>
        <w:tc>
          <w:tcPr>
            <w:tcW w:w="923" w:type="dxa"/>
            <w:shd w:val="clear" w:color="auto" w:fill="F2F2F2"/>
          </w:tcPr>
          <w:p w:rsidR="00847B11" w:rsidRDefault="00847B11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</w:tr>
    </w:tbl>
    <w:p w:rsidR="00847B11" w:rsidRDefault="00847B1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47B11" w:rsidSect="00847B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B11"/>
    <w:rsid w:val="0084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298</Words>
  <Characters>1702</Characters>
  <Application>Microsoft Office Outlook</Application>
  <DocSecurity>0</DocSecurity>
  <Lines>0</Lines>
  <Paragraphs>0</Paragraphs>
  <ScaleCrop>false</ScaleCrop>
  <Company>Comune di Piacenza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</dc:title>
  <dc:subject/>
  <dc:creator>Giovanni Maggi</dc:creator>
  <cp:keywords/>
  <dc:description/>
  <cp:lastModifiedBy>gianluca.sgambuzzi</cp:lastModifiedBy>
  <cp:revision>2</cp:revision>
  <cp:lastPrinted>2018-11-14T12:34:00Z</cp:lastPrinted>
  <dcterms:created xsi:type="dcterms:W3CDTF">2018-11-14T13:39:00Z</dcterms:created>
  <dcterms:modified xsi:type="dcterms:W3CDTF">2018-11-14T13:39:00Z</dcterms:modified>
</cp:coreProperties>
</file>