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rFonts w:ascii="Verdana" w:cs="Verdana" w:hAnsi="Verdana" w:eastAsia="Verdana"/>
          <w:sz w:val="120"/>
          <w:szCs w:val="120"/>
        </w:rPr>
      </w:pPr>
      <w:r>
        <w:rPr>
          <w:rFonts w:ascii="Verdana" w:hAnsi="Verdana"/>
          <w:outline w:val="0"/>
          <w:color w:val="008e00"/>
          <w:sz w:val="120"/>
          <w:szCs w:val="120"/>
          <w:rtl w:val="0"/>
          <w:lang w:val="it-IT"/>
          <w14:textFill>
            <w14:solidFill>
              <w14:srgbClr w14:val="008F00"/>
            </w14:solidFill>
          </w14:textFill>
        </w:rPr>
        <w:t>I</w:t>
      </w:r>
      <w:r>
        <w:rPr>
          <w:rFonts w:ascii="Verdana" w:hAnsi="Verdana"/>
          <w:outline w:val="0"/>
          <w:color w:val="ff9300"/>
          <w:sz w:val="120"/>
          <w:szCs w:val="120"/>
          <w:rtl w:val="0"/>
          <w:lang w:val="it-IT"/>
          <w14:textFill>
            <w14:solidFill>
              <w14:srgbClr w14:val="FF9300"/>
            </w14:solidFill>
          </w14:textFill>
        </w:rPr>
        <w:t>T</w:t>
      </w:r>
      <w:r>
        <w:rPr>
          <w:rFonts w:ascii="Verdana" w:hAnsi="Verdana"/>
          <w:outline w:val="0"/>
          <w:color w:val="0432ff"/>
          <w:sz w:val="120"/>
          <w:szCs w:val="120"/>
          <w:rtl w:val="0"/>
          <w:lang w:val="it-IT"/>
          <w14:textFill>
            <w14:solidFill>
              <w14:srgbClr w14:val="0433FF"/>
            </w14:solidFill>
          </w14:textFill>
        </w:rPr>
        <w:t>A</w:t>
      </w:r>
      <w:r>
        <w:rPr>
          <w:rFonts w:ascii="Verdana" w:hAnsi="Verdana"/>
          <w:outline w:val="0"/>
          <w:color w:val="797979"/>
          <w:sz w:val="120"/>
          <w:szCs w:val="120"/>
          <w:rtl w:val="0"/>
          <w:lang w:val="it-IT"/>
          <w14:textFill>
            <w14:solidFill>
              <w14:srgbClr w14:val="797979"/>
            </w14:solidFill>
          </w14:textFill>
        </w:rPr>
        <w:t>L</w:t>
      </w:r>
      <w:r>
        <w:rPr>
          <w:rFonts w:ascii="Verdana" w:hAnsi="Verdana"/>
          <w:outline w:val="0"/>
          <w:color w:val="ffd478"/>
          <w:sz w:val="120"/>
          <w:szCs w:val="120"/>
          <w:rtl w:val="0"/>
          <w:lang w:val="it-IT"/>
          <w14:textFill>
            <w14:solidFill>
              <w14:srgbClr w14:val="FFD479"/>
            </w14:solidFill>
          </w14:textFill>
        </w:rPr>
        <w:t>I</w:t>
      </w:r>
      <w:r>
        <w:rPr>
          <w:rFonts w:ascii="Verdana" w:hAnsi="Verdana"/>
          <w:outline w:val="0"/>
          <w:color w:val="5e5e5e"/>
          <w:sz w:val="120"/>
          <w:szCs w:val="120"/>
          <w:rtl w:val="0"/>
          <w:lang w:val="it-IT"/>
          <w14:textFill>
            <w14:solidFill>
              <w14:srgbClr w14:val="5E5E5E"/>
            </w14:solidFill>
          </w14:textFill>
        </w:rPr>
        <w:t>A</w:t>
      </w:r>
      <w:r>
        <w:rPr>
          <w:rFonts w:ascii="Verdana" w:hAnsi="Verdana"/>
          <w:sz w:val="120"/>
          <w:szCs w:val="120"/>
          <w:rtl w:val="0"/>
          <w:lang w:val="it-IT"/>
        </w:rPr>
        <w:t xml:space="preserve"> </w:t>
      </w:r>
      <w:r>
        <w:rPr>
          <w:rFonts w:ascii="Verdana" w:hAnsi="Verdana"/>
          <w:outline w:val="0"/>
          <w:color w:val="ff2600"/>
          <w:sz w:val="120"/>
          <w:szCs w:val="120"/>
          <w:rtl w:val="0"/>
          <w:lang w:val="it-IT"/>
          <w14:textFill>
            <w14:solidFill>
              <w14:srgbClr w14:val="FF2600"/>
            </w14:solidFill>
          </w14:textFill>
        </w:rPr>
        <w:t>T</w:t>
      </w:r>
      <w:r>
        <w:rPr>
          <w:rFonts w:ascii="Verdana" w:hAnsi="Verdana"/>
          <w:outline w:val="0"/>
          <w:color w:val="4e8f00"/>
          <w:sz w:val="120"/>
          <w:szCs w:val="120"/>
          <w:rtl w:val="0"/>
          <w:lang w:val="it-IT"/>
          <w14:textFill>
            <w14:solidFill>
              <w14:srgbClr w14:val="4F8F00"/>
            </w14:solidFill>
          </w14:textFill>
        </w:rPr>
        <w:t>I</w:t>
      </w:r>
      <w:r>
        <w:rPr>
          <w:rFonts w:ascii="Verdana" w:hAnsi="Verdana"/>
          <w:sz w:val="120"/>
          <w:szCs w:val="120"/>
          <w:rtl w:val="0"/>
          <w:lang w:val="it-IT"/>
        </w:rPr>
        <w:t xml:space="preserve"> </w:t>
      </w:r>
      <w:r>
        <w:rPr>
          <w:rFonts w:ascii="Verdana" w:hAnsi="Verdana"/>
          <w:outline w:val="0"/>
          <w:color w:val="d783ff"/>
          <w:sz w:val="120"/>
          <w:szCs w:val="120"/>
          <w:rtl w:val="0"/>
          <w:lang w:val="it-IT"/>
          <w14:textFill>
            <w14:solidFill>
              <w14:srgbClr w14:val="D783FF"/>
            </w14:solidFill>
          </w14:textFill>
        </w:rPr>
        <w:t>A</w:t>
      </w:r>
      <w:r>
        <w:rPr>
          <w:rFonts w:ascii="Verdana" w:hAnsi="Verdana"/>
          <w:outline w:val="0"/>
          <w:color w:val="0432ff"/>
          <w:sz w:val="120"/>
          <w:szCs w:val="120"/>
          <w:rtl w:val="0"/>
          <w:lang w:val="it-IT"/>
          <w14:textFill>
            <w14:solidFill>
              <w14:srgbClr w14:val="0433FF"/>
            </w14:solidFill>
          </w14:textFill>
        </w:rPr>
        <w:t>M</w:t>
      </w:r>
      <w:r>
        <w:rPr>
          <w:rFonts w:ascii="Verdana" w:hAnsi="Verdana"/>
          <w:outline w:val="0"/>
          <w:color w:val="ff2600"/>
          <w:sz w:val="120"/>
          <w:szCs w:val="120"/>
          <w:rtl w:val="0"/>
          <w:lang w:val="it-IT"/>
          <w14:textFill>
            <w14:solidFill>
              <w14:srgbClr w14:val="FF2600"/>
            </w14:solidFill>
          </w14:textFill>
        </w:rPr>
        <w:t>O</w:t>
      </w:r>
    </w:p>
    <w:p>
      <w:pPr>
        <w:pStyle w:val="Corpo"/>
        <w:rPr>
          <w:rFonts w:ascii="Verdana" w:cs="Verdana" w:hAnsi="Verdana" w:eastAsia="Verdana"/>
          <w:sz w:val="26"/>
          <w:szCs w:val="26"/>
        </w:rPr>
      </w:pPr>
    </w:p>
    <w:p>
      <w:pPr>
        <w:pStyle w:val="Corpo"/>
        <w:rPr>
          <w:rFonts w:ascii="Verdana" w:cs="Verdana" w:hAnsi="Verdana" w:eastAsia="Verdana"/>
          <w:sz w:val="26"/>
          <w:szCs w:val="26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Mille chilometri a piedi nell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Italia rapita dal virus Covid 19: due genitori e i loro tre figli - Caterina di 12 anni, Silvia di 10 e Luciano di 4 - attraversano il paese pi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ù </w:t>
      </w:r>
      <w:r>
        <w:rPr>
          <w:rFonts w:ascii="Verdana" w:hAnsi="Verdana"/>
          <w:sz w:val="24"/>
          <w:szCs w:val="24"/>
          <w:rtl w:val="0"/>
          <w:lang w:val="it-IT"/>
        </w:rPr>
        <w:t>bello del mondo. Una pazza camminata in libert</w:t>
      </w:r>
      <w:r>
        <w:rPr>
          <w:rFonts w:ascii="Verdana" w:hAnsi="Verdana" w:hint="default"/>
          <w:sz w:val="24"/>
          <w:szCs w:val="24"/>
          <w:rtl w:val="0"/>
          <w:lang w:val="it-IT"/>
        </w:rPr>
        <w:t>à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; 50 giorni sotto il sole e i temporali dal Colle del Gran San Bernardo fino a Roma; passo dopo passo (il piccolo in parte in carrozzina) con la forza di essere la 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Famiglia in cammino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. 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Non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un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impresa sportiva; non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un pellegrinaggio religioso; non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una sfida ai divieti imposti per fronteggiare il Coronavirus (che anzi rispetteremo con scrupolo); </w:t>
      </w:r>
      <w:r>
        <w:rPr>
          <w:rFonts w:ascii="Verdana" w:hAnsi="Verdana"/>
          <w:outline w:val="0"/>
          <w:color w:val="008e00"/>
          <w:sz w:val="24"/>
          <w:szCs w:val="24"/>
          <w:rtl w:val="0"/>
          <w:lang w:val="it-IT"/>
          <w14:textFill>
            <w14:solidFill>
              <w14:srgbClr w14:val="008F00"/>
            </w14:solidFill>
          </w14:textFill>
        </w:rPr>
        <w:t>I</w:t>
      </w:r>
      <w:r>
        <w:rPr>
          <w:rFonts w:ascii="Verdana" w:hAnsi="Verdana"/>
          <w:outline w:val="0"/>
          <w:color w:val="ff9300"/>
          <w:sz w:val="24"/>
          <w:szCs w:val="24"/>
          <w:rtl w:val="0"/>
          <w:lang w:val="it-IT"/>
          <w14:textFill>
            <w14:solidFill>
              <w14:srgbClr w14:val="FF9300"/>
            </w14:solidFill>
          </w14:textFill>
        </w:rPr>
        <w:t>T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A</w:t>
      </w:r>
      <w:r>
        <w:rPr>
          <w:rFonts w:ascii="Verdana" w:hAnsi="Verdana"/>
          <w:outline w:val="0"/>
          <w:color w:val="797979"/>
          <w:sz w:val="24"/>
          <w:szCs w:val="24"/>
          <w:rtl w:val="0"/>
          <w:lang w:val="it-IT"/>
          <w14:textFill>
            <w14:solidFill>
              <w14:srgbClr w14:val="797979"/>
            </w14:solidFill>
          </w14:textFill>
        </w:rPr>
        <w:t>L</w:t>
      </w:r>
      <w:r>
        <w:rPr>
          <w:rFonts w:ascii="Verdana" w:hAnsi="Verdana"/>
          <w:outline w:val="0"/>
          <w:color w:val="ffd478"/>
          <w:sz w:val="24"/>
          <w:szCs w:val="24"/>
          <w:rtl w:val="0"/>
          <w:lang w:val="it-IT"/>
          <w14:textFill>
            <w14:solidFill>
              <w14:srgbClr w14:val="FFD479"/>
            </w14:solidFill>
          </w14:textFill>
        </w:rPr>
        <w:t>I</w:t>
      </w:r>
      <w:r>
        <w:rPr>
          <w:rFonts w:ascii="Verdana" w:hAnsi="Verdana"/>
          <w:outline w:val="0"/>
          <w:color w:val="5e5e5e"/>
          <w:sz w:val="24"/>
          <w:szCs w:val="24"/>
          <w:rtl w:val="0"/>
          <w:lang w:val="it-IT"/>
          <w14:textFill>
            <w14:solidFill>
              <w14:srgbClr w14:val="5E5E5E"/>
            </w14:solidFill>
          </w14:textFill>
        </w:rPr>
        <w:t>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outline w:val="0"/>
          <w:color w:val="ff2600"/>
          <w:sz w:val="24"/>
          <w:szCs w:val="24"/>
          <w:rtl w:val="0"/>
          <w:lang w:val="it-IT"/>
          <w14:textFill>
            <w14:solidFill>
              <w14:srgbClr w14:val="FF2600"/>
            </w14:solidFill>
          </w14:textFill>
        </w:rPr>
        <w:t>T</w:t>
      </w:r>
      <w:r>
        <w:rPr>
          <w:rFonts w:ascii="Verdana" w:hAnsi="Verdana"/>
          <w:outline w:val="0"/>
          <w:color w:val="4e8f00"/>
          <w:sz w:val="24"/>
          <w:szCs w:val="24"/>
          <w:rtl w:val="0"/>
          <w:lang w:val="it-IT"/>
          <w14:textFill>
            <w14:solidFill>
              <w14:srgbClr w14:val="4F8F00"/>
            </w14:solidFill>
          </w14:textFill>
        </w:rPr>
        <w:t>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outline w:val="0"/>
          <w:color w:val="d783ff"/>
          <w:sz w:val="24"/>
          <w:szCs w:val="24"/>
          <w:rtl w:val="0"/>
          <w:lang w:val="it-IT"/>
          <w14:textFill>
            <w14:solidFill>
              <w14:srgbClr w14:val="D783FF"/>
            </w14:solidFill>
          </w14:textFill>
        </w:rPr>
        <w:t>A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M</w:t>
      </w:r>
      <w:r>
        <w:rPr>
          <w:rFonts w:ascii="Verdana" w:hAnsi="Verdana"/>
          <w:outline w:val="0"/>
          <w:color w:val="ff2600"/>
          <w:sz w:val="24"/>
          <w:szCs w:val="24"/>
          <w:rtl w:val="0"/>
          <w:lang w:val="it-IT"/>
          <w14:textFill>
            <w14:solidFill>
              <w14:srgbClr w14:val="FF2600"/>
            </w14:solidFill>
          </w14:textFill>
        </w:rPr>
        <w:t xml:space="preserve">O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un inno ad un Paese ferito ma che, nonostante tutto, resiste. 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Ridotta ad un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esistenza essenziale, la 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Famiglia in cammino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percorrer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la via Francigena, itinerario che da secoli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essenza stessa del nostro Paese: dalle  Alpi alla pianura Padana, dagli Appennini alla Citt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Eterna, seguiremo le tracce dei pellegrini che dai tempi di Carlo Magno si mettono in cammino diretti a Roma. 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>Nei solitari mesi del</w:t>
      </w:r>
      <w:r>
        <w:rPr>
          <w:rFonts w:ascii="Verdana" w:hAnsi="Verdana"/>
          <w:i w:val="1"/>
          <w:iCs w:val="1"/>
          <w:sz w:val="24"/>
          <w:szCs w:val="24"/>
          <w:rtl w:val="0"/>
          <w:lang w:val="it-IT"/>
        </w:rPr>
        <w:t xml:space="preserve"> lockdown -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quando la Protezione civile dava conto dei morti, dei contagiati, dei pazienti ricoverati in terapia intensiva -  abbiamo deciso che, appena possibile, avremmo dato il nostro contributo alla lotta contro il Covid 19 mettendo a disposizione quello che sappiamo fare: camminare con i bambini, raccontare i nostri viaggi attraverso parole, foto, film. E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’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il nostro modo per dire </w:t>
      </w:r>
      <w:r>
        <w:rPr>
          <w:rFonts w:ascii="Verdana" w:hAnsi="Verdana"/>
          <w:outline w:val="0"/>
          <w:color w:val="008e00"/>
          <w:sz w:val="24"/>
          <w:szCs w:val="24"/>
          <w:rtl w:val="0"/>
          <w:lang w:val="it-IT"/>
          <w14:textFill>
            <w14:solidFill>
              <w14:srgbClr w14:val="008F00"/>
            </w14:solidFill>
          </w14:textFill>
        </w:rPr>
        <w:t>I</w:t>
      </w:r>
      <w:r>
        <w:rPr>
          <w:rFonts w:ascii="Verdana" w:hAnsi="Verdana"/>
          <w:outline w:val="0"/>
          <w:color w:val="ff9300"/>
          <w:sz w:val="24"/>
          <w:szCs w:val="24"/>
          <w:rtl w:val="0"/>
          <w:lang w:val="it-IT"/>
          <w14:textFill>
            <w14:solidFill>
              <w14:srgbClr w14:val="FF9300"/>
            </w14:solidFill>
          </w14:textFill>
        </w:rPr>
        <w:t>T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A</w:t>
      </w:r>
      <w:r>
        <w:rPr>
          <w:rFonts w:ascii="Verdana" w:hAnsi="Verdana"/>
          <w:outline w:val="0"/>
          <w:color w:val="797979"/>
          <w:sz w:val="24"/>
          <w:szCs w:val="24"/>
          <w:rtl w:val="0"/>
          <w:lang w:val="it-IT"/>
          <w14:textFill>
            <w14:solidFill>
              <w14:srgbClr w14:val="797979"/>
            </w14:solidFill>
          </w14:textFill>
        </w:rPr>
        <w:t>L</w:t>
      </w:r>
      <w:r>
        <w:rPr>
          <w:rFonts w:ascii="Verdana" w:hAnsi="Verdana"/>
          <w:outline w:val="0"/>
          <w:color w:val="ffd478"/>
          <w:sz w:val="24"/>
          <w:szCs w:val="24"/>
          <w:rtl w:val="0"/>
          <w:lang w:val="it-IT"/>
          <w14:textFill>
            <w14:solidFill>
              <w14:srgbClr w14:val="FFD479"/>
            </w14:solidFill>
          </w14:textFill>
        </w:rPr>
        <w:t>I</w:t>
      </w:r>
      <w:r>
        <w:rPr>
          <w:rFonts w:ascii="Verdana" w:hAnsi="Verdana"/>
          <w:outline w:val="0"/>
          <w:color w:val="5e5e5e"/>
          <w:sz w:val="24"/>
          <w:szCs w:val="24"/>
          <w:rtl w:val="0"/>
          <w:lang w:val="it-IT"/>
          <w14:textFill>
            <w14:solidFill>
              <w14:srgbClr w14:val="5E5E5E"/>
            </w14:solidFill>
          </w14:textFill>
        </w:rPr>
        <w:t>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outline w:val="0"/>
          <w:color w:val="ff2600"/>
          <w:sz w:val="24"/>
          <w:szCs w:val="24"/>
          <w:rtl w:val="0"/>
          <w:lang w:val="it-IT"/>
          <w14:textFill>
            <w14:solidFill>
              <w14:srgbClr w14:val="FF2600"/>
            </w14:solidFill>
          </w14:textFill>
        </w:rPr>
        <w:t>T</w:t>
      </w:r>
      <w:r>
        <w:rPr>
          <w:rFonts w:ascii="Verdana" w:hAnsi="Verdana"/>
          <w:outline w:val="0"/>
          <w:color w:val="4e8f00"/>
          <w:sz w:val="24"/>
          <w:szCs w:val="24"/>
          <w:rtl w:val="0"/>
          <w:lang w:val="it-IT"/>
          <w14:textFill>
            <w14:solidFill>
              <w14:srgbClr w14:val="4F8F00"/>
            </w14:solidFill>
          </w14:textFill>
        </w:rPr>
        <w:t>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outline w:val="0"/>
          <w:color w:val="d783ff"/>
          <w:sz w:val="24"/>
          <w:szCs w:val="24"/>
          <w:rtl w:val="0"/>
          <w:lang w:val="it-IT"/>
          <w14:textFill>
            <w14:solidFill>
              <w14:srgbClr w14:val="D783FF"/>
            </w14:solidFill>
          </w14:textFill>
        </w:rPr>
        <w:t>A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M</w:t>
      </w:r>
      <w:r>
        <w:rPr>
          <w:rFonts w:ascii="Verdana" w:hAnsi="Verdana"/>
          <w:outline w:val="0"/>
          <w:color w:val="ff2600"/>
          <w:sz w:val="24"/>
          <w:szCs w:val="24"/>
          <w:rtl w:val="0"/>
          <w:lang w:val="it-IT"/>
          <w14:textFill>
            <w14:solidFill>
              <w14:srgbClr w14:val="FF2600"/>
            </w14:solidFill>
          </w14:textFill>
        </w:rPr>
        <w:t>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, nulla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impossibile.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La 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Famiglia in cammino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insegue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inafferrabile. Ha percorso per 2.600 chilometri le vie che portano a Santiago di Compostela: il Cammino francese (il pi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ù </w:t>
      </w:r>
      <w:r>
        <w:rPr>
          <w:rFonts w:ascii="Verdana" w:hAnsi="Verdana"/>
          <w:sz w:val="24"/>
          <w:szCs w:val="24"/>
          <w:rtl w:val="0"/>
          <w:lang w:val="it-IT"/>
        </w:rPr>
        <w:t>famoso); il Cammino portoghese (il pi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ù </w:t>
      </w:r>
      <w:r>
        <w:rPr>
          <w:rFonts w:ascii="Verdana" w:hAnsi="Verdana"/>
          <w:sz w:val="24"/>
          <w:szCs w:val="24"/>
          <w:rtl w:val="0"/>
          <w:lang w:val="it-IT"/>
        </w:rPr>
        <w:t>romantico); la Via de la Plata (il pi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ù </w:t>
      </w:r>
      <w:r>
        <w:rPr>
          <w:rFonts w:ascii="Verdana" w:hAnsi="Verdana"/>
          <w:sz w:val="24"/>
          <w:szCs w:val="24"/>
          <w:rtl w:val="0"/>
          <w:lang w:val="it-IT"/>
        </w:rPr>
        <w:t>duro). Un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epopea raccontata nel libro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Il rumore delle farfalle</w:t>
      </w:r>
      <w:r>
        <w:rPr>
          <w:rFonts w:ascii="Verdana" w:hAnsi="Verdana" w:hint="default"/>
          <w:sz w:val="24"/>
          <w:szCs w:val="24"/>
          <w:rtl w:val="0"/>
          <w:lang w:val="it-IT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, pubblicato da Edizioni dei cammini nel 2020,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anno che non c</w:t>
      </w:r>
      <w:r>
        <w:rPr>
          <w:rFonts w:ascii="Verdana" w:hAnsi="Verdana" w:hint="default"/>
          <w:sz w:val="24"/>
          <w:szCs w:val="24"/>
          <w:rtl w:val="0"/>
          <w:lang w:val="it-IT"/>
        </w:rPr>
        <w:t>’è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, anzi per molti - famiglie e aziende - un anno zero. 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sz w:val="24"/>
          <w:szCs w:val="24"/>
          <w:rtl w:val="0"/>
          <w:lang w:val="it-IT"/>
        </w:rPr>
        <w:t xml:space="preserve">Coronavirus permettendo, la 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Famiglia in cammino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muover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i primi passi sulle nevi del Colle del Gran San Bernardo, a quota 2.469 metri, il 27 giugno. Tutti i giorni - attraverso un blog, le foto postate su Instagram e un vlog su Youtube - racconteremo la nostra vita da viandanti attraverso Valle d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Aosta, Piemonte, Lombardia, Emilia Romagna, Liguria, Toscana e Lazio. Mangeremo pane e pomodoro seduti ai bordi di un sentiero (pi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ù </w:t>
      </w:r>
      <w:r>
        <w:rPr>
          <w:rFonts w:ascii="Verdana" w:hAnsi="Verdana"/>
          <w:sz w:val="24"/>
          <w:szCs w:val="24"/>
          <w:rtl w:val="0"/>
          <w:lang w:val="it-IT"/>
        </w:rPr>
        <w:t>quello che gli italiani ci doneranno); dormiremo in santuari e case di accoglienza pellegrina; cammineremo con chi vorr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farci compagnia per qualche chilometro. Forse raggiungeremo Roma verso la met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di agosto e urleremo </w:t>
      </w:r>
      <w:r>
        <w:rPr>
          <w:rFonts w:ascii="Verdana" w:hAnsi="Verdana"/>
          <w:outline w:val="0"/>
          <w:color w:val="008e00"/>
          <w:sz w:val="24"/>
          <w:szCs w:val="24"/>
          <w:rtl w:val="0"/>
          <w:lang w:val="it-IT"/>
          <w14:textFill>
            <w14:solidFill>
              <w14:srgbClr w14:val="008F00"/>
            </w14:solidFill>
          </w14:textFill>
        </w:rPr>
        <w:t>I</w:t>
      </w:r>
      <w:r>
        <w:rPr>
          <w:rFonts w:ascii="Verdana" w:hAnsi="Verdana"/>
          <w:outline w:val="0"/>
          <w:color w:val="ff9300"/>
          <w:sz w:val="24"/>
          <w:szCs w:val="24"/>
          <w:rtl w:val="0"/>
          <w:lang w:val="it-IT"/>
          <w14:textFill>
            <w14:solidFill>
              <w14:srgbClr w14:val="FF9300"/>
            </w14:solidFill>
          </w14:textFill>
        </w:rPr>
        <w:t>T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A</w:t>
      </w:r>
      <w:r>
        <w:rPr>
          <w:rFonts w:ascii="Verdana" w:hAnsi="Verdana"/>
          <w:outline w:val="0"/>
          <w:color w:val="797979"/>
          <w:sz w:val="24"/>
          <w:szCs w:val="24"/>
          <w:rtl w:val="0"/>
          <w:lang w:val="it-IT"/>
          <w14:textFill>
            <w14:solidFill>
              <w14:srgbClr w14:val="797979"/>
            </w14:solidFill>
          </w14:textFill>
        </w:rPr>
        <w:t>L</w:t>
      </w:r>
      <w:r>
        <w:rPr>
          <w:rFonts w:ascii="Verdana" w:hAnsi="Verdana"/>
          <w:outline w:val="0"/>
          <w:color w:val="ffd478"/>
          <w:sz w:val="24"/>
          <w:szCs w:val="24"/>
          <w:rtl w:val="0"/>
          <w:lang w:val="it-IT"/>
          <w14:textFill>
            <w14:solidFill>
              <w14:srgbClr w14:val="FFD479"/>
            </w14:solidFill>
          </w14:textFill>
        </w:rPr>
        <w:t>I</w:t>
      </w:r>
      <w:r>
        <w:rPr>
          <w:rFonts w:ascii="Verdana" w:hAnsi="Verdana"/>
          <w:outline w:val="0"/>
          <w:color w:val="5e5e5e"/>
          <w:sz w:val="24"/>
          <w:szCs w:val="24"/>
          <w:rtl w:val="0"/>
          <w:lang w:val="it-IT"/>
          <w14:textFill>
            <w14:solidFill>
              <w14:srgbClr w14:val="5E5E5E"/>
            </w14:solidFill>
          </w14:textFill>
        </w:rPr>
        <w:t>A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outline w:val="0"/>
          <w:color w:val="ff2600"/>
          <w:sz w:val="24"/>
          <w:szCs w:val="24"/>
          <w:rtl w:val="0"/>
          <w:lang w:val="it-IT"/>
          <w14:textFill>
            <w14:solidFill>
              <w14:srgbClr w14:val="FF2600"/>
            </w14:solidFill>
          </w14:textFill>
        </w:rPr>
        <w:t>T</w:t>
      </w:r>
      <w:r>
        <w:rPr>
          <w:rFonts w:ascii="Verdana" w:hAnsi="Verdana"/>
          <w:outline w:val="0"/>
          <w:color w:val="4e8f00"/>
          <w:sz w:val="24"/>
          <w:szCs w:val="24"/>
          <w:rtl w:val="0"/>
          <w:lang w:val="it-IT"/>
          <w14:textFill>
            <w14:solidFill>
              <w14:srgbClr w14:val="4F8F00"/>
            </w14:solidFill>
          </w14:textFill>
        </w:rPr>
        <w:t>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</w:t>
      </w:r>
      <w:r>
        <w:rPr>
          <w:rFonts w:ascii="Verdana" w:hAnsi="Verdana"/>
          <w:outline w:val="0"/>
          <w:color w:val="d783ff"/>
          <w:sz w:val="24"/>
          <w:szCs w:val="24"/>
          <w:rtl w:val="0"/>
          <w:lang w:val="it-IT"/>
          <w14:textFill>
            <w14:solidFill>
              <w14:srgbClr w14:val="D783FF"/>
            </w14:solidFill>
          </w14:textFill>
        </w:rPr>
        <w:t>A</w:t>
      </w: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M</w:t>
      </w:r>
      <w:r>
        <w:rPr>
          <w:rFonts w:ascii="Verdana" w:hAnsi="Verdana"/>
          <w:outline w:val="0"/>
          <w:color w:val="ff2600"/>
          <w:sz w:val="24"/>
          <w:szCs w:val="24"/>
          <w:rtl w:val="0"/>
          <w:lang w:val="it-IT"/>
          <w14:textFill>
            <w14:solidFill>
              <w14:srgbClr w14:val="FF2600"/>
            </w14:solidFill>
          </w14:textFill>
        </w:rPr>
        <w:t>O</w:t>
      </w:r>
      <w:r>
        <w:rPr>
          <w:rFonts w:ascii="Verdana" w:hAnsi="Verdana"/>
          <w:sz w:val="24"/>
          <w:szCs w:val="24"/>
          <w:rtl w:val="0"/>
          <w:lang w:val="it-IT"/>
        </w:rPr>
        <w:t>. Forse non arriveremo mai a Roma perch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é </w:t>
      </w:r>
      <w:r>
        <w:rPr>
          <w:rFonts w:ascii="Verdana" w:hAnsi="Verdana"/>
          <w:sz w:val="24"/>
          <w:szCs w:val="24"/>
          <w:rtl w:val="0"/>
          <w:lang w:val="it-IT"/>
        </w:rPr>
        <w:t>la fatica avr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il sopravvento o perch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é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dovremo arrenderci per un colpo di coda del virus. Non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importante perch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é </w:t>
      </w:r>
      <w:r>
        <w:rPr>
          <w:rFonts w:ascii="Verdana" w:hAnsi="Verdana"/>
          <w:sz w:val="24"/>
          <w:szCs w:val="24"/>
          <w:rtl w:val="0"/>
          <w:lang w:val="it-IT"/>
        </w:rPr>
        <w:t>- scriveva Jos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Saramago -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la fine di un viaggio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solo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inizio di un altro</w:t>
      </w:r>
      <w:r>
        <w:rPr>
          <w:rFonts w:ascii="Verdana" w:hAnsi="Verdana" w:hint="default"/>
          <w:sz w:val="24"/>
          <w:szCs w:val="24"/>
          <w:rtl w:val="0"/>
          <w:lang w:val="it-IT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.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La Famiglia in cammino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(quando non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in viaggio dimora a Sopramonte, un paese di montagna vicino a Trento)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outline w:val="0"/>
          <w:color w:val="ff2f92"/>
          <w:sz w:val="24"/>
          <w:szCs w:val="24"/>
          <w:rtl w:val="0"/>
          <w:lang w:val="it-IT"/>
          <w14:textFill>
            <w14:solidFill>
              <w14:srgbClr w14:val="FF2F92"/>
            </w14:solidFill>
          </w14:textFill>
        </w:rPr>
        <w:t>Luciano Damiani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, 4 anni compiuti spegnendo le candeline di una torta vera, ma con nonni virtuali collegati in videoconferenza causa pandemia. Combatte contro il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signor Coronavirus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” </w:t>
      </w:r>
      <w:r>
        <w:rPr>
          <w:rFonts w:ascii="Verdana" w:hAnsi="Verdana"/>
          <w:sz w:val="24"/>
          <w:szCs w:val="24"/>
          <w:rtl w:val="0"/>
          <w:lang w:val="it-IT"/>
        </w:rPr>
        <w:t>lanciando pigne e incantesimi. E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’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a tutti gli effetti un supereroe: per mesi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stato privato della scuola materna, degli amici, del parco giochi, delle gite in montagna. Eppure ha resistito. Ama dedicarsi alla pulizie di casa e fare da mangiare con il Pap</w:t>
      </w:r>
      <w:r>
        <w:rPr>
          <w:rFonts w:ascii="Verdana" w:hAnsi="Verdana" w:hint="default"/>
          <w:sz w:val="24"/>
          <w:szCs w:val="24"/>
          <w:rtl w:val="0"/>
          <w:lang w:val="it-IT"/>
        </w:rPr>
        <w:t>à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. Non ha la minima idea di dove sia Roma, ma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determinato ad andarci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perch</w:t>
      </w:r>
      <w:r>
        <w:rPr>
          <w:rFonts w:ascii="Verdana" w:hAnsi="Verdana" w:hint="default"/>
          <w:sz w:val="24"/>
          <w:szCs w:val="24"/>
          <w:rtl w:val="0"/>
          <w:lang w:val="it-IT"/>
        </w:rPr>
        <w:t>é</w:t>
      </w:r>
      <w:r>
        <w:rPr>
          <w:rFonts w:ascii="Verdana" w:hAnsi="Verdana"/>
          <w:sz w:val="24"/>
          <w:szCs w:val="24"/>
          <w:rtl w:val="0"/>
          <w:lang w:val="it-IT"/>
        </w:rPr>
        <w:t>, viandante, il cammino si fa andando</w:t>
      </w:r>
      <w:r>
        <w:rPr>
          <w:rFonts w:ascii="Verdana" w:hAnsi="Verdana" w:hint="default"/>
          <w:sz w:val="24"/>
          <w:szCs w:val="24"/>
          <w:rtl w:val="0"/>
          <w:lang w:val="it-IT"/>
        </w:rPr>
        <w:t>…”</w:t>
      </w:r>
      <w:r>
        <w:rPr>
          <w:rFonts w:ascii="Verdana" w:hAnsi="Verdana"/>
          <w:sz w:val="24"/>
          <w:szCs w:val="24"/>
          <w:rtl w:val="0"/>
          <w:lang w:val="it-IT"/>
        </w:rPr>
        <w:t>.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outline w:val="0"/>
          <w:color w:val="ff2f92"/>
          <w:sz w:val="24"/>
          <w:szCs w:val="24"/>
          <w:rtl w:val="0"/>
          <w:lang w:val="it-IT"/>
          <w14:textFill>
            <w14:solidFill>
              <w14:srgbClr w14:val="FF2F92"/>
            </w14:solidFill>
          </w14:textFill>
        </w:rPr>
        <w:t>Silvia Damiani,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 10 anni compiuti in Fase 2 spegnendo le candeline davanti a nonni in carne ed ossa, ma tutti bardati con mascherine. Ama la ginnastica artistica e lo sci. Ha percorso il Cammino di Santiago per tre volte: il Francese a 2 anni, il Portoghese a 3 anni e la Via della Plata a 4 anni. Questa volta per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ò </w:t>
      </w:r>
      <w:r>
        <w:rPr>
          <w:rFonts w:ascii="Verdana" w:hAnsi="Verdana"/>
          <w:sz w:val="24"/>
          <w:szCs w:val="24"/>
          <w:rtl w:val="0"/>
          <w:lang w:val="it-IT"/>
        </w:rPr>
        <w:t>sar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diverso: viagger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a piedi portando nello zaino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ultimo libro di Harry Potter: </w:t>
      </w:r>
      <w:r>
        <w:rPr>
          <w:rFonts w:ascii="Verdana" w:hAnsi="Verdana" w:hint="default"/>
          <w:sz w:val="24"/>
          <w:szCs w:val="24"/>
          <w:rtl w:val="1"/>
          <w:lang w:val="ar-SA" w:bidi="ar-SA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Tempi scuri e difficili ci attendono. Presto dovremo scegliere tra ci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ò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che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giusto e ci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ò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che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>facile</w:t>
      </w:r>
      <w:r>
        <w:rPr>
          <w:rFonts w:ascii="Verdana" w:hAnsi="Verdana" w:hint="default"/>
          <w:sz w:val="24"/>
          <w:szCs w:val="24"/>
          <w:rtl w:val="0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.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outline w:val="0"/>
          <w:color w:val="ff2f92"/>
          <w:sz w:val="24"/>
          <w:szCs w:val="24"/>
          <w:rtl w:val="0"/>
          <w:lang w:val="it-IT"/>
          <w14:textFill>
            <w14:solidFill>
              <w14:srgbClr w14:val="FF2F92"/>
            </w14:solidFill>
          </w14:textFill>
        </w:rPr>
        <w:t>Caterina Damiani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, 12 anni compiuti con una vera festa di compleanno il giorno prima del </w:t>
      </w:r>
      <w:r>
        <w:rPr>
          <w:rFonts w:ascii="Verdana" w:hAnsi="Verdana"/>
          <w:i w:val="1"/>
          <w:iCs w:val="1"/>
          <w:sz w:val="24"/>
          <w:szCs w:val="24"/>
          <w:rtl w:val="0"/>
          <w:lang w:val="it-IT"/>
        </w:rPr>
        <w:t>lockdown</w:t>
      </w:r>
      <w:r>
        <w:rPr>
          <w:rFonts w:ascii="Verdana" w:hAnsi="Verdana"/>
          <w:sz w:val="24"/>
          <w:szCs w:val="24"/>
          <w:rtl w:val="0"/>
          <w:lang w:val="it-IT"/>
        </w:rPr>
        <w:t>. E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’ </w:t>
      </w:r>
      <w:r>
        <w:rPr>
          <w:rFonts w:ascii="Verdana" w:hAnsi="Verdana"/>
          <w:sz w:val="24"/>
          <w:szCs w:val="24"/>
          <w:rtl w:val="0"/>
          <w:lang w:val="it-IT"/>
        </w:rPr>
        <w:t>una veterana delle estati in cammino: sulle vie per Santiago ha gi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à </w:t>
      </w:r>
      <w:r>
        <w:rPr>
          <w:rFonts w:ascii="Verdana" w:hAnsi="Verdana"/>
          <w:sz w:val="24"/>
          <w:szCs w:val="24"/>
          <w:rtl w:val="0"/>
          <w:lang w:val="it-IT"/>
        </w:rPr>
        <w:t>macinato (in passeggino) 2.600 chilometri. E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’ </w:t>
      </w:r>
      <w:r>
        <w:rPr>
          <w:rFonts w:ascii="Verdana" w:hAnsi="Verdana"/>
          <w:sz w:val="24"/>
          <w:szCs w:val="24"/>
          <w:rtl w:val="0"/>
          <w:lang w:val="it-IT"/>
        </w:rPr>
        <w:t>cintura marrone di judo, suona il violoncello e tifa per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Aquila basket. Sopra il letto ha appeso una grande foto dei giudici Falcone e Borsellino che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hanno accompagnata nei mesi, aridi, della didattica a distanza: anche lei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convinta che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gli uomini passano, le idee restano</w:t>
      </w:r>
      <w:r>
        <w:rPr>
          <w:rFonts w:ascii="Verdana" w:hAnsi="Verdana" w:hint="default"/>
          <w:sz w:val="24"/>
          <w:szCs w:val="24"/>
          <w:rtl w:val="0"/>
          <w:lang w:val="it-IT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.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outline w:val="0"/>
          <w:color w:val="ff2f92"/>
          <w:sz w:val="24"/>
          <w:szCs w:val="24"/>
          <w:rtl w:val="0"/>
          <w:lang w:val="it-IT"/>
          <w14:textFill>
            <w14:solidFill>
              <w14:srgbClr w14:val="FF2F92"/>
            </w14:solidFill>
          </w14:textFill>
        </w:rPr>
        <w:t>Eliana Agata Marchese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, nelle cronache solo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la Mamma</w:t>
      </w:r>
      <w:r>
        <w:rPr>
          <w:rFonts w:ascii="Verdana" w:hAnsi="Verdana" w:hint="default"/>
          <w:sz w:val="24"/>
          <w:szCs w:val="24"/>
          <w:rtl w:val="0"/>
          <w:lang w:val="it-IT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, scrive per il giornale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Adige (sue 86 storie dalla pandemia, i racconti di una mamma prof), ma si guadagna da vivere insegnando italiano e latino. Ama Dante, Tacito ed Eschilo. Per le Edizioni dei Cammini ha pubblicato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Il rumore delle farfalle - una famiglia in cammino sulle strade per Santiago</w:t>
      </w:r>
      <w:r>
        <w:rPr>
          <w:rFonts w:ascii="Verdana" w:hAnsi="Verdana" w:hint="default"/>
          <w:sz w:val="24"/>
          <w:szCs w:val="24"/>
          <w:rtl w:val="0"/>
          <w:lang w:val="it-IT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. Quando pu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ò </w:t>
      </w:r>
      <w:r>
        <w:rPr>
          <w:rFonts w:ascii="Verdana" w:hAnsi="Verdana"/>
          <w:sz w:val="24"/>
          <w:szCs w:val="24"/>
          <w:rtl w:val="0"/>
          <w:lang w:val="it-IT"/>
        </w:rPr>
        <w:t>cammina, con i bambini, convinta che sia un gesto rivoluzionario.</w:t>
      </w:r>
    </w:p>
    <w:p>
      <w:pPr>
        <w:pStyle w:val="Corpo"/>
        <w:rPr>
          <w:rFonts w:ascii="Verdana" w:cs="Verdana" w:hAnsi="Verdana" w:eastAsia="Verdana"/>
          <w:sz w:val="24"/>
          <w:szCs w:val="24"/>
        </w:rPr>
      </w:pPr>
    </w:p>
    <w:p>
      <w:pPr>
        <w:pStyle w:val="Corpo"/>
        <w:rPr>
          <w:rFonts w:ascii="Verdana" w:cs="Verdana" w:hAnsi="Verdana" w:eastAsia="Verdana"/>
          <w:sz w:val="24"/>
          <w:szCs w:val="24"/>
        </w:rPr>
      </w:pPr>
      <w:r>
        <w:rPr>
          <w:rFonts w:ascii="Verdana" w:hAnsi="Verdana"/>
          <w:outline w:val="0"/>
          <w:color w:val="ff2f92"/>
          <w:sz w:val="24"/>
          <w:szCs w:val="24"/>
          <w:rtl w:val="0"/>
          <w:lang w:val="it-IT"/>
          <w14:textFill>
            <w14:solidFill>
              <w14:srgbClr w14:val="FF2F92"/>
            </w14:solidFill>
          </w14:textFill>
        </w:rPr>
        <w:t>Sergio Damiani</w:t>
      </w:r>
      <w:r>
        <w:rPr>
          <w:rFonts w:ascii="Verdana" w:hAnsi="Verdana"/>
          <w:sz w:val="24"/>
          <w:szCs w:val="24"/>
          <w:rtl w:val="0"/>
          <w:lang w:val="it-IT"/>
        </w:rPr>
        <w:t>, giornalista (lavora all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Adige di Trento) e documentarista, nelle cronache solo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il  Pap</w:t>
      </w:r>
      <w:r>
        <w:rPr>
          <w:rFonts w:ascii="Verdana" w:hAnsi="Verdana" w:hint="default"/>
          <w:sz w:val="24"/>
          <w:szCs w:val="24"/>
          <w:rtl w:val="0"/>
          <w:lang w:val="it-IT"/>
        </w:rPr>
        <w:t>à”</w:t>
      </w:r>
      <w:r>
        <w:rPr>
          <w:rFonts w:ascii="Verdana" w:hAnsi="Verdana"/>
          <w:sz w:val="24"/>
          <w:szCs w:val="24"/>
          <w:rtl w:val="0"/>
          <w:lang w:val="it-IT"/>
        </w:rPr>
        <w:t>. Sin da ragazzo predilige i viaggi lunghi e lenti: ha attraversato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>Indonesia in peschereccio; la Karakorum Highway su una bicicletta cinese; il Tibet a piedi; la Mongolia a cavallo; l</w:t>
      </w:r>
      <w:r>
        <w:rPr>
          <w:rFonts w:ascii="Verdana" w:hAnsi="Verdana" w:hint="default"/>
          <w:sz w:val="24"/>
          <w:szCs w:val="24"/>
          <w:rtl w:val="0"/>
          <w:lang w:val="it-IT"/>
        </w:rPr>
        <w:t>’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oceano Atlantico in barca a vela con un equipaggio del Servizio di salute mentale di Trento (da quel viaggio 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è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nato il documentario </w:t>
      </w:r>
      <w:r>
        <w:rPr>
          <w:rFonts w:ascii="Verdana" w:hAnsi="Verdana" w:hint="default"/>
          <w:sz w:val="24"/>
          <w:szCs w:val="24"/>
          <w:rtl w:val="0"/>
          <w:lang w:val="it-IT"/>
        </w:rPr>
        <w:t>“</w:t>
      </w:r>
      <w:r>
        <w:rPr>
          <w:rFonts w:ascii="Verdana" w:hAnsi="Verdana"/>
          <w:sz w:val="24"/>
          <w:szCs w:val="24"/>
          <w:rtl w:val="0"/>
          <w:lang w:val="it-IT"/>
        </w:rPr>
        <w:t>Oceano dentro</w:t>
      </w:r>
      <w:r>
        <w:rPr>
          <w:rFonts w:ascii="Verdana" w:hAnsi="Verdana" w:hint="default"/>
          <w:sz w:val="24"/>
          <w:szCs w:val="24"/>
          <w:rtl w:val="0"/>
          <w:lang w:val="it-IT"/>
        </w:rPr>
        <w:t>”</w:t>
      </w:r>
      <w:r>
        <w:rPr>
          <w:rFonts w:ascii="Verdana" w:hAnsi="Verdana"/>
          <w:sz w:val="24"/>
          <w:szCs w:val="24"/>
          <w:rtl w:val="0"/>
          <w:lang w:val="it-IT"/>
        </w:rPr>
        <w:t>); la Spagna a piedi spingendo la prole, anno dopo anno sempre pi</w:t>
      </w:r>
      <w:r>
        <w:rPr>
          <w:rFonts w:ascii="Verdana" w:hAnsi="Verdana" w:hint="default"/>
          <w:sz w:val="24"/>
          <w:szCs w:val="24"/>
          <w:rtl w:val="0"/>
          <w:lang w:val="it-IT"/>
        </w:rPr>
        <w:t xml:space="preserve">ù </w:t>
      </w:r>
      <w:r>
        <w:rPr>
          <w:rFonts w:ascii="Verdana" w:hAnsi="Verdana"/>
          <w:sz w:val="24"/>
          <w:szCs w:val="24"/>
          <w:rtl w:val="0"/>
          <w:lang w:val="it-IT"/>
        </w:rPr>
        <w:t xml:space="preserve">numerosa. </w:t>
      </w:r>
    </w:p>
    <w:p>
      <w:pPr>
        <w:pStyle w:val="Corpo"/>
        <w:jc w:val="center"/>
        <w:rPr>
          <w:rFonts w:ascii="Verdana" w:cs="Verdana" w:hAnsi="Verdana" w:eastAsia="Verdana"/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</w:p>
    <w:p>
      <w:pPr>
        <w:pStyle w:val="Corpo"/>
        <w:jc w:val="center"/>
        <w:rPr>
          <w:rFonts w:ascii="Verdana" w:cs="Verdana" w:hAnsi="Verdana" w:eastAsia="Verdana"/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</w:p>
    <w:p>
      <w:pPr>
        <w:pStyle w:val="Corpo"/>
        <w:jc w:val="center"/>
      </w:pPr>
      <w:r>
        <w:rPr>
          <w:rStyle w:val="Hyperlink.0"/>
          <w:rFonts w:ascii="Verdana" w:cs="Verdana" w:hAnsi="Verdana" w:eastAsia="Verdana"/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  <w:instrText xml:space="preserve"> HYPERLINK "http://www.famigliaincammmino.com"</w:instrText>
      </w:r>
      <w:r>
        <w:rPr>
          <w:rStyle w:val="Hyperlink.0"/>
          <w:rFonts w:ascii="Verdana" w:cs="Verdana" w:hAnsi="Verdana" w:eastAsia="Verdana"/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0432ff"/>
          <w:sz w:val="24"/>
          <w:szCs w:val="24"/>
          <w:rtl w:val="0"/>
          <w:lang w:val="it-IT"/>
          <w14:textFill>
            <w14:solidFill>
              <w14:srgbClr w14:val="0433FF"/>
            </w14:solidFill>
          </w14:textFill>
        </w:rPr>
        <w:t>www.famigliaincammino.com</w:t>
      </w:r>
      <w:r>
        <w:rPr>
          <w:rFonts w:ascii="Verdana" w:cs="Verdana" w:hAnsi="Verdana" w:eastAsia="Verdana"/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