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C8" w:rsidRDefault="00D100F5"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“L’apertura al transito dei veicoli sul viadotto provvisorio realizzato dopo il crollo di Ponte Lenzino dell’ottobre scorso consente di ricucire l’alta Val Trebbia e il ripristino dei collegamenti all’inizio della stagione estiva, un segnale importante per le comunità che in questi mesi hanno sofferto l’isolamento e che va nella direzione del ritorno alla normalità”.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Lo afferma la parlamentare del Partito Democratico Paola De Micheli, che da Ministro delle Infrastrutture e dei Trasporti ha da subito chiesto con forza la realizzazione del ponte provvisorio. “Purtroppo il fattore stagionale con il maltempo e il ritardo dovuto ai condizionamenti internazionali del trasporto della struttura del ponte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bailey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– fa notare – hanno causato uno slittamento dei tempi, ma oggi possiamo guardare con maggiore fiducia al futuro”.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“Inoltre la comunicazione di Anas – aggiunge - sulla disponibilità della Soprintendenza Archeologica Belle Arti e Paesaggio per le Province di Parma e Piacenza a prendere in considerazione un progetto di ponte definitivo con un tracciato differente da quello esistente è un altro importante risultato che raccoglie le esigenze emerse. La dimostrazione che operare con correttezza e senza strumentalizzazioni è l’unica strada per affrontare i problemi e risolverli. Il mio auspicio è di continuare con questo metodo per arrivare alla soluzione migliore in grado di fare l’interesse comune”</w:t>
      </w:r>
      <w:bookmarkStart w:id="0" w:name="_GoBack"/>
      <w:bookmarkEnd w:id="0"/>
    </w:p>
    <w:sectPr w:rsidR="00293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F5"/>
    <w:rsid w:val="002933C8"/>
    <w:rsid w:val="00D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Marenghi</dc:creator>
  <cp:lastModifiedBy>Nicoletta Marenghi</cp:lastModifiedBy>
  <cp:revision>1</cp:revision>
  <dcterms:created xsi:type="dcterms:W3CDTF">2021-07-06T17:17:00Z</dcterms:created>
  <dcterms:modified xsi:type="dcterms:W3CDTF">2021-07-06T17:17:00Z</dcterms:modified>
</cp:coreProperties>
</file>